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F9" w:rsidRDefault="00B44EF9" w:rsidP="005928A7">
      <w:pPr>
        <w:rPr>
          <w:rFonts w:ascii="Times New Roman" w:hAnsi="Times New Roman"/>
          <w:b/>
          <w:sz w:val="28"/>
          <w:szCs w:val="28"/>
        </w:rPr>
        <w:sectPr w:rsidR="00B44EF9" w:rsidSect="00A31CDB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B44EF9" w:rsidRDefault="00B44EF9" w:rsidP="00B44EF9">
      <w:pPr>
        <w:jc w:val="center"/>
        <w:rPr>
          <w:rFonts w:ascii="Times New Roman" w:hAnsi="Times New Roman"/>
          <w:b/>
          <w:sz w:val="28"/>
          <w:szCs w:val="28"/>
        </w:rPr>
      </w:pPr>
      <w:r w:rsidRPr="00FD378C">
        <w:rPr>
          <w:rFonts w:ascii="Times New Roman" w:hAnsi="Times New Roman"/>
          <w:b/>
          <w:sz w:val="28"/>
          <w:szCs w:val="28"/>
        </w:rPr>
        <w:lastRenderedPageBreak/>
        <w:t>Планируе</w:t>
      </w:r>
      <w:r w:rsidR="00931A47">
        <w:rPr>
          <w:rFonts w:ascii="Times New Roman" w:hAnsi="Times New Roman"/>
          <w:b/>
          <w:sz w:val="28"/>
          <w:szCs w:val="28"/>
        </w:rPr>
        <w:t>мые результаты изучения геометрии 9 класс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843"/>
        <w:gridCol w:w="4181"/>
        <w:gridCol w:w="4182"/>
        <w:gridCol w:w="2977"/>
        <w:gridCol w:w="2693"/>
      </w:tblGrid>
      <w:tr w:rsidR="00B44EF9" w:rsidRPr="00A3365B" w:rsidTr="00346AB7">
        <w:trPr>
          <w:trHeight w:val="287"/>
        </w:trPr>
        <w:tc>
          <w:tcPr>
            <w:tcW w:w="1843" w:type="dxa"/>
            <w:vMerge w:val="restart"/>
          </w:tcPr>
          <w:p w:rsidR="00B44EF9" w:rsidRPr="00482DAA" w:rsidRDefault="00B44EF9" w:rsidP="00346A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EF9" w:rsidRPr="00482DAA" w:rsidRDefault="00B44EF9" w:rsidP="00346A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DA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363" w:type="dxa"/>
            <w:gridSpan w:val="2"/>
          </w:tcPr>
          <w:p w:rsidR="00B44EF9" w:rsidRPr="00482DAA" w:rsidRDefault="00B44EF9" w:rsidP="00B44E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DAA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</w:tcPr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EF9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82DA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82D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2DAA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693" w:type="dxa"/>
            <w:vMerge w:val="restart"/>
          </w:tcPr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2DAA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44EF9" w:rsidRPr="00A3365B" w:rsidTr="00346AB7">
        <w:trPr>
          <w:trHeight w:val="287"/>
        </w:trPr>
        <w:tc>
          <w:tcPr>
            <w:tcW w:w="1843" w:type="dxa"/>
            <w:vMerge/>
          </w:tcPr>
          <w:p w:rsidR="00B44EF9" w:rsidRPr="00482DAA" w:rsidRDefault="00B44EF9" w:rsidP="00346A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1" w:type="dxa"/>
          </w:tcPr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2DAA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182" w:type="dxa"/>
          </w:tcPr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2DAA">
              <w:rPr>
                <w:rFonts w:ascii="Times New Roman" w:hAnsi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2977" w:type="dxa"/>
            <w:vMerge/>
          </w:tcPr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4EF9" w:rsidRPr="00482DAA" w:rsidRDefault="00B44EF9" w:rsidP="00346AB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392D" w:rsidRPr="00A3365B" w:rsidTr="00346AB7">
        <w:trPr>
          <w:trHeight w:val="287"/>
        </w:trPr>
        <w:tc>
          <w:tcPr>
            <w:tcW w:w="1843" w:type="dxa"/>
          </w:tcPr>
          <w:p w:rsidR="00F3392D" w:rsidRPr="00607CF3" w:rsidRDefault="00F3392D" w:rsidP="00346AB7">
            <w:pPr>
              <w:jc w:val="center"/>
              <w:rPr>
                <w:rFonts w:ascii="Times New Roman" w:hAnsi="Times New Roman"/>
                <w:b/>
              </w:rPr>
            </w:pPr>
            <w:r w:rsidRPr="00607CF3">
              <w:rPr>
                <w:rFonts w:ascii="Times New Roman" w:hAnsi="Times New Roman"/>
                <w:b/>
              </w:rPr>
              <w:t>Геометрические фигуры</w:t>
            </w:r>
          </w:p>
        </w:tc>
        <w:tc>
          <w:tcPr>
            <w:tcW w:w="4181" w:type="dxa"/>
          </w:tcPr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распознавать на чертежах, рисунках, моделях и в окружающем мире плоские и пространственные геометрические фигуры; </w:t>
            </w:r>
          </w:p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вычислять объём прямоугольного параллелепипеда. </w:t>
            </w:r>
          </w:p>
          <w:p w:rsidR="00F3392D" w:rsidRPr="00607CF3" w:rsidRDefault="00F3392D" w:rsidP="001807C4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пользоваться языком геометрии для описания предметов окружающего мира и их взаимного расположения; </w:t>
            </w:r>
          </w:p>
          <w:p w:rsidR="00F3392D" w:rsidRPr="00607CF3" w:rsidRDefault="00F3392D" w:rsidP="001807C4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распознавать и изображать на чертежах и рисунках геометрические фигуры и их конфигурации; </w:t>
            </w:r>
          </w:p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оперировать с начальными понятиями тригонометрии и выполнять элементарные операции над функциями углов; </w:t>
            </w:r>
          </w:p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решать задачи на доказательство, опираясь на изученные свойства фигур и отношений между ними и применяя изученные методы доказательств; </w:t>
            </w:r>
          </w:p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решать простейшие планиметрические задачи в пространстве.</w:t>
            </w:r>
          </w:p>
        </w:tc>
        <w:tc>
          <w:tcPr>
            <w:tcW w:w="4182" w:type="dxa"/>
          </w:tcPr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научиться вычислять объёмы пространственных геометрических фигур, составленных из прямоугольных параллелепипедов; </w:t>
            </w:r>
          </w:p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углубить и развить представления о пространственных геометрических фигурах</w:t>
            </w:r>
          </w:p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овладеть методами решения задач на вычисления и доказательства: методом от противного, методом перебора вариантов и методом геометрических мест точек; </w:t>
            </w:r>
          </w:p>
          <w:p w:rsidR="00F3392D" w:rsidRPr="00607CF3" w:rsidRDefault="00F3392D" w:rsidP="001807C4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приобрести опыт исследования свой</w:t>
            </w:r>
            <w:proofErr w:type="gramStart"/>
            <w:r w:rsidRPr="00607CF3">
              <w:rPr>
                <w:rFonts w:ascii="Times New Roman" w:hAnsi="Times New Roman"/>
              </w:rPr>
              <w:t>ств пл</w:t>
            </w:r>
            <w:proofErr w:type="gramEnd"/>
            <w:r w:rsidRPr="00607CF3">
              <w:rPr>
                <w:rFonts w:ascii="Times New Roman" w:hAnsi="Times New Roman"/>
              </w:rPr>
              <w:t xml:space="preserve">аниметрических фигур с помощью компьютерных программ; </w:t>
            </w:r>
          </w:p>
          <w:p w:rsidR="00F3392D" w:rsidRPr="00607CF3" w:rsidRDefault="00F3392D" w:rsidP="0006653D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оценивать правильность выполнения действия на уровне адекватной ретроспективной оценки.</w:t>
            </w:r>
          </w:p>
          <w:p w:rsidR="00F3392D" w:rsidRPr="00607CF3" w:rsidRDefault="00F3392D" w:rsidP="00ED009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вносить необходимые коррективы в действие после его завершения на основе учета характера сделанных ошибок.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осуществлять итоговый и пошаговый контроль по результату.</w:t>
            </w:r>
          </w:p>
          <w:p w:rsidR="00F3392D" w:rsidRPr="00607CF3" w:rsidRDefault="00F3392D" w:rsidP="00F3392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различать способ и результат действия.</w:t>
            </w:r>
          </w:p>
          <w:p w:rsidR="00F3392D" w:rsidRPr="00607CF3" w:rsidRDefault="00F3392D" w:rsidP="00F3392D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учитывать правило в планировании и контроле способа решения.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строить речевое высказывание в устной и письменной форме.</w:t>
            </w:r>
          </w:p>
          <w:p w:rsidR="00F3392D" w:rsidRPr="00607CF3" w:rsidRDefault="00F3392D" w:rsidP="00ED009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• проводить сравнение, </w:t>
            </w:r>
            <w:proofErr w:type="spellStart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сериацию</w:t>
            </w:r>
            <w:proofErr w:type="spellEnd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 и классификацию по заданным критериям.</w:t>
            </w:r>
          </w:p>
          <w:p w:rsidR="00F3392D" w:rsidRPr="00607CF3" w:rsidRDefault="00F3392D" w:rsidP="00F3392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• владеть общим приемом решения задач.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применять поиск необходимой информации для выполнения заданий с использованием учебной литературы</w:t>
            </w:r>
          </w:p>
          <w:p w:rsidR="00F3392D" w:rsidRPr="00607CF3" w:rsidRDefault="00F3392D" w:rsidP="00F3392D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• уметь устанавливать причинно-следственные связи, строить </w:t>
            </w:r>
            <w:proofErr w:type="gramStart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логическое рассуждение</w:t>
            </w:r>
            <w:proofErr w:type="gramEnd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, умозаключение, вывод.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ориентироваться на разнообразие способов решения задач.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392D" w:rsidRPr="00607CF3" w:rsidRDefault="00F3392D" w:rsidP="00ED0099">
            <w:pPr>
              <w:rPr>
                <w:rFonts w:ascii="Times New Roman" w:hAnsi="Times New Roman"/>
                <w:b/>
                <w:bCs/>
              </w:rPr>
            </w:pPr>
            <w:r w:rsidRPr="00607CF3">
              <w:rPr>
                <w:rFonts w:ascii="Times New Roman" w:hAnsi="Times New Roman"/>
                <w:b/>
                <w:bCs/>
              </w:rPr>
              <w:t xml:space="preserve">Коммуникативные: </w:t>
            </w:r>
          </w:p>
          <w:p w:rsidR="00F3392D" w:rsidRPr="00607CF3" w:rsidRDefault="00F3392D" w:rsidP="00ED0099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контролировать действия партнера</w:t>
            </w:r>
          </w:p>
          <w:p w:rsidR="00F3392D" w:rsidRPr="00607CF3" w:rsidRDefault="00F3392D" w:rsidP="00ED0099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учитывать разные мнения и стремиться к координации различных позиций в сотрудничестве</w:t>
            </w:r>
          </w:p>
          <w:p w:rsidR="00F3392D" w:rsidRPr="00607CF3" w:rsidRDefault="00F3392D" w:rsidP="00ED009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договариваться и приходить к общему решению в совместной деятельности, в том числе в ситуации столкновения интересов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выстраивать аргументацию, строить диалоговое общение</w:t>
            </w: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392D" w:rsidRPr="00607CF3" w:rsidRDefault="00F3392D" w:rsidP="00ED00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392D" w:rsidRPr="00607CF3" w:rsidRDefault="00F3392D" w:rsidP="00ED0099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 w:val="restart"/>
          </w:tcPr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Формирование ответственного отношения к учению, готовности к саморазвитию и самообразованию на основе мотивации к обучению, осознанному построению индивидуальной образовательной траектории с учетом устойчивых познавательных интересов, выбору профильного математического образования.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Формирование целостного мировоззрения, соответствующего современному уровню развития науки.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• Формирование коммуникативной </w:t>
            </w:r>
            <w:r w:rsidRPr="00607C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компетентности в учебно-исследовательской, творческой и других видах деятельности.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контрпримеры</w:t>
            </w:r>
            <w:proofErr w:type="spellEnd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Критичность мышления, умение распознавать логически некорректные высказывания, отличать гипотезу от факта.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• </w:t>
            </w:r>
            <w:proofErr w:type="spellStart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Креативность</w:t>
            </w:r>
            <w:proofErr w:type="spellEnd"/>
            <w:r w:rsidRPr="00607CF3">
              <w:rPr>
                <w:rFonts w:ascii="Times New Roman" w:hAnsi="Times New Roman" w:cs="Times New Roman"/>
                <w:sz w:val="22"/>
                <w:szCs w:val="22"/>
              </w:rPr>
              <w:t xml:space="preserve"> мыш</w:t>
            </w:r>
            <w:r w:rsidR="00607CF3">
              <w:rPr>
                <w:rFonts w:ascii="Times New Roman" w:hAnsi="Times New Roman" w:cs="Times New Roman"/>
                <w:sz w:val="22"/>
                <w:szCs w:val="22"/>
              </w:rPr>
              <w:t>ления, инициатива</w:t>
            </w: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, находчивость, активность при решении задач.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07CF3">
              <w:rPr>
                <w:rFonts w:ascii="Times New Roman" w:hAnsi="Times New Roman" w:cs="Times New Roman"/>
                <w:sz w:val="22"/>
                <w:szCs w:val="22"/>
              </w:rPr>
              <w:t>• Умение контролировать процесс и результат математической деятельности.</w:t>
            </w:r>
          </w:p>
          <w:p w:rsidR="00F3392D" w:rsidRPr="00607CF3" w:rsidRDefault="00F3392D" w:rsidP="00F339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392D" w:rsidRPr="00A3365B" w:rsidTr="00346AB7">
        <w:trPr>
          <w:trHeight w:val="287"/>
        </w:trPr>
        <w:tc>
          <w:tcPr>
            <w:tcW w:w="1843" w:type="dxa"/>
          </w:tcPr>
          <w:p w:rsidR="00F3392D" w:rsidRPr="00607CF3" w:rsidRDefault="00F3392D" w:rsidP="00346AB7">
            <w:pPr>
              <w:jc w:val="center"/>
              <w:rPr>
                <w:rFonts w:ascii="Times New Roman" w:hAnsi="Times New Roman"/>
                <w:b/>
              </w:rPr>
            </w:pPr>
            <w:r w:rsidRPr="00607CF3">
              <w:rPr>
                <w:rFonts w:ascii="Times New Roman" w:hAnsi="Times New Roman"/>
                <w:b/>
              </w:rPr>
              <w:t>Измерения и вычисления</w:t>
            </w:r>
          </w:p>
        </w:tc>
        <w:tc>
          <w:tcPr>
            <w:tcW w:w="4181" w:type="dxa"/>
          </w:tcPr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вычислять длину окружности, длину дуги окружности;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вычислять длины линейных элементов фигур и их углы, используя формулы </w:t>
            </w:r>
            <w:r w:rsidRPr="00607CF3">
              <w:rPr>
                <w:rFonts w:ascii="Times New Roman" w:hAnsi="Times New Roman"/>
              </w:rPr>
              <w:lastRenderedPageBreak/>
              <w:t xml:space="preserve">длины окружности и длины дуги окружности, формулы площадей фигур;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решать задачи на доказательство с использованием формул длины окружности и длины дуги окружности, формул площадей фигур; • решать 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</w:p>
        </w:tc>
        <w:tc>
          <w:tcPr>
            <w:tcW w:w="4182" w:type="dxa"/>
          </w:tcPr>
          <w:p w:rsidR="00F3392D" w:rsidRPr="00607CF3" w:rsidRDefault="00F3392D" w:rsidP="001807C4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lastRenderedPageBreak/>
              <w:t xml:space="preserve">• вычислять площади фигур, составленных из двух или более прямоугольников, параллелограммов, треугольников, круга и сектора; </w:t>
            </w:r>
          </w:p>
          <w:p w:rsidR="00F3392D" w:rsidRPr="00607CF3" w:rsidRDefault="00F3392D" w:rsidP="001807C4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вычислять площади многоугольников, используя отношения равновеликости и </w:t>
            </w:r>
            <w:proofErr w:type="spellStart"/>
            <w:r w:rsidRPr="00607CF3">
              <w:rPr>
                <w:rFonts w:ascii="Times New Roman" w:hAnsi="Times New Roman"/>
              </w:rPr>
              <w:t>равносоставленности</w:t>
            </w:r>
            <w:proofErr w:type="spellEnd"/>
            <w:r w:rsidRPr="00607CF3">
              <w:rPr>
                <w:rFonts w:ascii="Times New Roman" w:hAnsi="Times New Roman"/>
              </w:rPr>
              <w:t xml:space="preserve">; </w:t>
            </w:r>
          </w:p>
          <w:p w:rsidR="00F3392D" w:rsidRPr="00607CF3" w:rsidRDefault="00F3392D" w:rsidP="001807C4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применять алгебраический и тригонометрический аппарат и идеи </w:t>
            </w:r>
            <w:r w:rsidRPr="00607CF3">
              <w:rPr>
                <w:rFonts w:ascii="Times New Roman" w:hAnsi="Times New Roman"/>
              </w:rPr>
              <w:lastRenderedPageBreak/>
              <w:t xml:space="preserve">движения при решении задач на вычисление площадей многоугольников.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F3392D" w:rsidRPr="00B44EF9" w:rsidRDefault="00F3392D" w:rsidP="00346A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3392D" w:rsidRPr="00B44EF9" w:rsidRDefault="00F3392D" w:rsidP="00346A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92D" w:rsidRPr="00A3365B" w:rsidTr="00346AB7">
        <w:trPr>
          <w:trHeight w:val="287"/>
        </w:trPr>
        <w:tc>
          <w:tcPr>
            <w:tcW w:w="1843" w:type="dxa"/>
          </w:tcPr>
          <w:p w:rsidR="00F3392D" w:rsidRPr="00607CF3" w:rsidRDefault="00F3392D" w:rsidP="00346AB7">
            <w:pPr>
              <w:jc w:val="center"/>
              <w:rPr>
                <w:rFonts w:ascii="Times New Roman" w:hAnsi="Times New Roman"/>
                <w:b/>
              </w:rPr>
            </w:pPr>
            <w:r w:rsidRPr="00607CF3">
              <w:rPr>
                <w:rFonts w:ascii="Times New Roman" w:hAnsi="Times New Roman"/>
                <w:b/>
              </w:rPr>
              <w:lastRenderedPageBreak/>
              <w:t>Геометрические преобразования</w:t>
            </w:r>
          </w:p>
        </w:tc>
        <w:tc>
          <w:tcPr>
            <w:tcW w:w="4181" w:type="dxa"/>
          </w:tcPr>
          <w:p w:rsidR="00F3392D" w:rsidRPr="00607CF3" w:rsidRDefault="00F3392D" w:rsidP="009A2653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находить свойства и признаки фигур и их элементов, отношения фигур (равенство, подобие, симметрии, поворот, параллельный перенос).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</w:p>
        </w:tc>
        <w:tc>
          <w:tcPr>
            <w:tcW w:w="4182" w:type="dxa"/>
          </w:tcPr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овладеть методами решения задач на вычисления и доказательства методом подобия.</w:t>
            </w:r>
          </w:p>
          <w:p w:rsidR="00F3392D" w:rsidRPr="00607CF3" w:rsidRDefault="00F3392D" w:rsidP="0006653D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приобрести опыт применения алгебраического и тригонометрического аппарата и идей движения при решении геометрических задач</w:t>
            </w:r>
          </w:p>
          <w:p w:rsidR="00F3392D" w:rsidRPr="00607CF3" w:rsidRDefault="00F3392D" w:rsidP="0006653D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научиться решать задачи на построение методом геометрического места точек и методом подобия</w:t>
            </w:r>
          </w:p>
          <w:p w:rsidR="00F3392D" w:rsidRPr="00607CF3" w:rsidRDefault="00F3392D" w:rsidP="0006653D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приобрести опыт выполнения проектов по темам «Геометрические преобразования на плоскости», «Построение отрезков по формуле».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F3392D" w:rsidRPr="00B44EF9" w:rsidRDefault="00F3392D" w:rsidP="00346A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3392D" w:rsidRPr="00B44EF9" w:rsidRDefault="00F3392D" w:rsidP="00346A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92D" w:rsidRPr="00A3365B" w:rsidTr="00346AB7">
        <w:trPr>
          <w:trHeight w:val="287"/>
        </w:trPr>
        <w:tc>
          <w:tcPr>
            <w:tcW w:w="1843" w:type="dxa"/>
          </w:tcPr>
          <w:p w:rsidR="00F3392D" w:rsidRPr="00607CF3" w:rsidRDefault="00F3392D" w:rsidP="00346AB7">
            <w:pPr>
              <w:jc w:val="center"/>
              <w:rPr>
                <w:rFonts w:ascii="Times New Roman" w:hAnsi="Times New Roman"/>
                <w:b/>
              </w:rPr>
            </w:pPr>
            <w:r w:rsidRPr="00607CF3">
              <w:rPr>
                <w:rFonts w:ascii="Times New Roman" w:hAnsi="Times New Roman"/>
                <w:b/>
              </w:rPr>
              <w:t>Векторы и координаты на плоскости</w:t>
            </w:r>
          </w:p>
        </w:tc>
        <w:tc>
          <w:tcPr>
            <w:tcW w:w="4181" w:type="dxa"/>
          </w:tcPr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вычислять длину отрезка по координатам его концов; вычислять координаты середины отрезка;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использовать координатный метод для изучения свой</w:t>
            </w:r>
            <w:proofErr w:type="gramStart"/>
            <w:r w:rsidRPr="00607CF3">
              <w:rPr>
                <w:rFonts w:ascii="Times New Roman" w:hAnsi="Times New Roman"/>
              </w:rPr>
              <w:t>ств пр</w:t>
            </w:r>
            <w:proofErr w:type="gramEnd"/>
            <w:r w:rsidRPr="00607CF3">
              <w:rPr>
                <w:rFonts w:ascii="Times New Roman" w:hAnsi="Times New Roman"/>
              </w:rPr>
              <w:t>ямых и окружностей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 xml:space="preserve">• находить для векторов, заданных </w:t>
            </w:r>
            <w:r w:rsidRPr="00607CF3">
              <w:rPr>
                <w:rFonts w:ascii="Times New Roman" w:hAnsi="Times New Roman"/>
              </w:rPr>
              <w:lastRenderedPageBreak/>
              <w:t xml:space="preserve">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вычислять скалярное произведение векторов, находить угол между векторами, устанавливать перпендикулярность прямых</w:t>
            </w:r>
          </w:p>
        </w:tc>
        <w:tc>
          <w:tcPr>
            <w:tcW w:w="4182" w:type="dxa"/>
          </w:tcPr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lastRenderedPageBreak/>
              <w:t xml:space="preserve">• овладеть координатным методом решения задач на вычисления и доказательства; 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приобрести опыт использования компьютерных программ для анализа частных случаев взаимного расположения окружностей и прямых; • приобрести опыт выполнения проектов на тему «Применение координатного метода при решении задач на вычисления и доказательства»</w:t>
            </w:r>
          </w:p>
          <w:p w:rsidR="00F3392D" w:rsidRPr="00607CF3" w:rsidRDefault="00F3392D" w:rsidP="00346AB7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lastRenderedPageBreak/>
              <w:t xml:space="preserve">• овладеть векторным методом для решения задач на вычисления и доказательства; </w:t>
            </w:r>
          </w:p>
          <w:p w:rsidR="00F3392D" w:rsidRPr="00607CF3" w:rsidRDefault="00F3392D" w:rsidP="0006653D">
            <w:pPr>
              <w:rPr>
                <w:rFonts w:ascii="Times New Roman" w:hAnsi="Times New Roman"/>
              </w:rPr>
            </w:pPr>
            <w:r w:rsidRPr="00607CF3">
              <w:rPr>
                <w:rFonts w:ascii="Times New Roman" w:hAnsi="Times New Roman"/>
              </w:rPr>
              <w:t>• приобрести опыт выполнения проектов на тему «Применение векторного метода при решении задач на вычисления и доказательства».</w:t>
            </w:r>
          </w:p>
        </w:tc>
        <w:tc>
          <w:tcPr>
            <w:tcW w:w="2977" w:type="dxa"/>
            <w:vMerge/>
          </w:tcPr>
          <w:p w:rsidR="00F3392D" w:rsidRPr="00B44EF9" w:rsidRDefault="00F3392D" w:rsidP="00346A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3392D" w:rsidRPr="00B44EF9" w:rsidRDefault="00F3392D" w:rsidP="00346A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4EF9" w:rsidRDefault="00B44EF9" w:rsidP="00346AB7">
      <w:pPr>
        <w:jc w:val="center"/>
        <w:rPr>
          <w:rFonts w:ascii="Times New Roman" w:hAnsi="Times New Roman"/>
          <w:sz w:val="24"/>
          <w:szCs w:val="24"/>
        </w:rPr>
        <w:sectPr w:rsidR="00B44EF9" w:rsidSect="00A31CD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B1298" w:rsidRDefault="00AB1298" w:rsidP="00AB1298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W w:w="138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8788"/>
        <w:gridCol w:w="1560"/>
      </w:tblGrid>
      <w:tr w:rsidR="00AB1298" w:rsidRPr="0032115E" w:rsidTr="00931A47">
        <w:tc>
          <w:tcPr>
            <w:tcW w:w="3544" w:type="dxa"/>
          </w:tcPr>
          <w:p w:rsidR="00AB1298" w:rsidRPr="0032115E" w:rsidRDefault="00AB1298" w:rsidP="00346A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788" w:type="dxa"/>
          </w:tcPr>
          <w:p w:rsidR="00AB1298" w:rsidRPr="0032115E" w:rsidRDefault="00AB1298" w:rsidP="00346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560" w:type="dxa"/>
          </w:tcPr>
          <w:p w:rsidR="00AB1298" w:rsidRPr="0032115E" w:rsidRDefault="00AB1298" w:rsidP="00346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33CFA" w:rsidRPr="0032115E" w:rsidTr="00931A47">
        <w:tc>
          <w:tcPr>
            <w:tcW w:w="3544" w:type="dxa"/>
            <w:vMerge w:val="restart"/>
          </w:tcPr>
          <w:p w:rsidR="00933CFA" w:rsidRPr="00AB1298" w:rsidRDefault="00933CFA" w:rsidP="00346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</w:rPr>
              <w:t>Геометрические фигуры</w:t>
            </w: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</w:rPr>
              <w:t>Многоугольники</w:t>
            </w:r>
          </w:p>
        </w:tc>
        <w:tc>
          <w:tcPr>
            <w:tcW w:w="1560" w:type="dxa"/>
            <w:vMerge w:val="restart"/>
          </w:tcPr>
          <w:p w:rsidR="00933CFA" w:rsidRPr="00933CFA" w:rsidRDefault="00933CFA" w:rsidP="00346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3CFA">
              <w:rPr>
                <w:rFonts w:ascii="Times New Roman" w:hAnsi="Times New Roman"/>
                <w:b/>
                <w:sz w:val="24"/>
                <w:szCs w:val="24"/>
              </w:rPr>
              <w:t>26 часов</w:t>
            </w: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346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</w:rPr>
              <w:t>Правильные многоугольники.</w:t>
            </w:r>
          </w:p>
        </w:tc>
        <w:tc>
          <w:tcPr>
            <w:tcW w:w="1560" w:type="dxa"/>
            <w:vMerge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346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  <w:bCs/>
              </w:rPr>
              <w:t>Окружность, круг</w:t>
            </w:r>
          </w:p>
        </w:tc>
        <w:tc>
          <w:tcPr>
            <w:tcW w:w="1560" w:type="dxa"/>
            <w:vMerge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346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004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</w:rPr>
              <w:t xml:space="preserve">Вписанные и описанные окружности </w:t>
            </w:r>
            <w:r w:rsidRPr="000047FD">
              <w:rPr>
                <w:rFonts w:ascii="Times New Roman" w:hAnsi="Times New Roman"/>
                <w:i/>
              </w:rPr>
              <w:t>для</w:t>
            </w:r>
            <w:r w:rsidRPr="00475671">
              <w:rPr>
                <w:rFonts w:ascii="Times New Roman" w:hAnsi="Times New Roman"/>
                <w:i/>
              </w:rPr>
              <w:t xml:space="preserve"> правильных многоугольников</w:t>
            </w:r>
            <w:r w:rsidRPr="00475671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  <w:vMerge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346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  <w:bCs/>
              </w:rPr>
              <w:t>Геометрические фигуры в пространстве (объемные тела)</w:t>
            </w:r>
          </w:p>
        </w:tc>
        <w:tc>
          <w:tcPr>
            <w:tcW w:w="1560" w:type="dxa"/>
            <w:vMerge/>
          </w:tcPr>
          <w:p w:rsidR="00933CFA" w:rsidRPr="00AB1298" w:rsidRDefault="00933CFA" w:rsidP="00346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AB1298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Многогранник и его элементы. 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AB1298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Названия многогранников с разным положением и количеством граней. 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E06C7C" w:rsidRDefault="00933CFA" w:rsidP="00AB129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proofErr w:type="gramStart"/>
            <w:r w:rsidRPr="00E06C7C">
              <w:rPr>
                <w:rFonts w:ascii="Times New Roman" w:eastAsia="Calibri" w:hAnsi="Times New Roman"/>
                <w:sz w:val="24"/>
                <w:lang w:eastAsia="en-US"/>
              </w:rPr>
              <w:t>Первичные представления о пирамиде, параллелепипеде, призме, сфере, шаре, цилиндре, конусе, их элементах и простейших свойствах.</w:t>
            </w:r>
            <w:proofErr w:type="gramEnd"/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 w:val="restart"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</w:rPr>
              <w:t>Измерения и вычисления</w:t>
            </w: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  <w:bCs/>
              </w:rPr>
              <w:t>Величины</w:t>
            </w:r>
          </w:p>
        </w:tc>
        <w:tc>
          <w:tcPr>
            <w:tcW w:w="1560" w:type="dxa"/>
            <w:vMerge w:val="restart"/>
          </w:tcPr>
          <w:p w:rsidR="00933CFA" w:rsidRPr="00933CFA" w:rsidRDefault="00933CFA" w:rsidP="00AB1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3CFA">
              <w:rPr>
                <w:rFonts w:ascii="Times New Roman" w:hAnsi="Times New Roman"/>
                <w:b/>
                <w:sz w:val="24"/>
                <w:szCs w:val="24"/>
              </w:rPr>
              <w:t>11 часов</w:t>
            </w: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</w:rPr>
              <w:t>Представление об объеме и его свойствах. Измерение объема. Единицы измерения объемов.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  <w:bCs/>
              </w:rPr>
              <w:t>Измерения и вычисления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AB1298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Теорема синусов. 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AB1298">
              <w:rPr>
                <w:rFonts w:ascii="Times New Roman" w:eastAsia="Calibri" w:hAnsi="Times New Roman"/>
                <w:i/>
                <w:sz w:val="24"/>
                <w:lang w:eastAsia="en-US"/>
              </w:rPr>
              <w:t>Теорема косинусов.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</w:rPr>
              <w:t>Расстояния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AB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i/>
              </w:rPr>
              <w:t>Расстояние между фигурами</w:t>
            </w:r>
            <w:r w:rsidRPr="00475671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  <w:vMerge/>
          </w:tcPr>
          <w:p w:rsidR="00933CFA" w:rsidRPr="00AB1298" w:rsidRDefault="00933CFA" w:rsidP="00AB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 w:val="restart"/>
          </w:tcPr>
          <w:p w:rsidR="00933CFA" w:rsidRPr="00AB1298" w:rsidRDefault="00933CFA" w:rsidP="00E06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71">
              <w:rPr>
                <w:rFonts w:ascii="Times New Roman" w:hAnsi="Times New Roman"/>
                <w:b/>
              </w:rPr>
              <w:t>Геометрические преобразования</w:t>
            </w: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b/>
                <w:sz w:val="24"/>
                <w:lang w:eastAsia="en-US"/>
              </w:rPr>
              <w:t>Движения</w:t>
            </w:r>
          </w:p>
        </w:tc>
        <w:tc>
          <w:tcPr>
            <w:tcW w:w="1560" w:type="dxa"/>
            <w:vMerge w:val="restart"/>
          </w:tcPr>
          <w:p w:rsidR="00933CFA" w:rsidRPr="00933CFA" w:rsidRDefault="00933CFA" w:rsidP="00E06C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3CFA">
              <w:rPr>
                <w:rFonts w:ascii="Times New Roman" w:hAnsi="Times New Roman"/>
                <w:b/>
                <w:sz w:val="24"/>
                <w:szCs w:val="24"/>
              </w:rPr>
              <w:t>9 часов</w:t>
            </w: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E06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sz w:val="24"/>
                <w:lang w:eastAsia="en-US"/>
              </w:rPr>
              <w:t>Осевая и центральная симметрия,</w:t>
            </w: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 поворот и параллельный перенос. 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AB1298" w:rsidRDefault="00933CFA" w:rsidP="00E06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Комбинации движений на плоскости и их свойства.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 w:val="restart"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  <w:r w:rsidRPr="00475671">
              <w:rPr>
                <w:rFonts w:ascii="Times New Roman" w:hAnsi="Times New Roman"/>
                <w:b/>
              </w:rPr>
              <w:t>Векторы и координаты на плоскости</w:t>
            </w: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b/>
                <w:sz w:val="24"/>
                <w:lang w:eastAsia="en-US"/>
              </w:rPr>
              <w:t>Векторы</w:t>
            </w:r>
          </w:p>
        </w:tc>
        <w:tc>
          <w:tcPr>
            <w:tcW w:w="1560" w:type="dxa"/>
            <w:vMerge w:val="restart"/>
          </w:tcPr>
          <w:p w:rsidR="00933CFA" w:rsidRPr="00933CFA" w:rsidRDefault="00933CFA" w:rsidP="00E06C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3CFA"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sz w:val="24"/>
                <w:lang w:eastAsia="en-US"/>
              </w:rPr>
              <w:t xml:space="preserve">Понятие вектора, действия над векторами, использование векторов в физике, </w:t>
            </w: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разложение вектора на составляющие, скалярное произведение.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b/>
                <w:sz w:val="24"/>
                <w:lang w:eastAsia="en-US"/>
              </w:rPr>
              <w:t>Координаты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sz w:val="24"/>
                <w:lang w:eastAsia="en-US"/>
              </w:rPr>
              <w:t xml:space="preserve">Основные понятия, </w:t>
            </w: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координаты вектора, расстояние между точками.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Координаты середины отрезка. 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Уравнения фигур.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Применение векторов и координат для решения простейших геометрических задач.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 w:val="restart"/>
          </w:tcPr>
          <w:p w:rsidR="00933CFA" w:rsidRPr="00475671" w:rsidRDefault="00933CFA" w:rsidP="00E06C7C">
            <w:pPr>
              <w:rPr>
                <w:rFonts w:ascii="Times New Roman" w:hAnsi="Times New Roman"/>
                <w:b/>
              </w:rPr>
            </w:pPr>
            <w:r w:rsidRPr="00475671">
              <w:rPr>
                <w:rFonts w:ascii="Times New Roman" w:hAnsi="Times New Roman"/>
                <w:b/>
              </w:rPr>
              <w:t>История математики</w:t>
            </w: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b/>
                <w:sz w:val="24"/>
                <w:lang w:eastAsia="en-US"/>
              </w:rPr>
              <w:t>История математики</w:t>
            </w:r>
          </w:p>
        </w:tc>
        <w:tc>
          <w:tcPr>
            <w:tcW w:w="1560" w:type="dxa"/>
            <w:vMerge w:val="restart"/>
          </w:tcPr>
          <w:p w:rsidR="00933CFA" w:rsidRPr="00FA49E2" w:rsidRDefault="00FA49E2" w:rsidP="00E06C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49E2">
              <w:rPr>
                <w:rFonts w:ascii="Times New Roman" w:hAnsi="Times New Roman"/>
                <w:b/>
                <w:sz w:val="24"/>
                <w:szCs w:val="24"/>
              </w:rPr>
              <w:t>4 часа</w:t>
            </w: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Зарождение алгебры в недрах арифметики. </w:t>
            </w:r>
            <w:proofErr w:type="spellStart"/>
            <w:proofErr w:type="gramStart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Ал-Хорезми</w:t>
            </w:r>
            <w:proofErr w:type="spellEnd"/>
            <w:proofErr w:type="gramEnd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. Рождение буквенной </w:t>
            </w: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lastRenderedPageBreak/>
              <w:t xml:space="preserve">символики. П. Ферма, Ф. Виет, Р. Декарт. История вопроса о нахождении формул корней алгебраических уравнений степеней, больших четырех. Н. Тарталья, </w:t>
            </w:r>
            <w:proofErr w:type="gramStart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Дж</w:t>
            </w:r>
            <w:proofErr w:type="gramEnd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. </w:t>
            </w:r>
            <w:proofErr w:type="spellStart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Кардано</w:t>
            </w:r>
            <w:proofErr w:type="spellEnd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, Н.Х. Абель, Э. Галуа.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Задача Леонардо Пизанского (Фибоначчи) о кроликах, числа Фибоначчи. Задача о шахматной доске. Сходимость геометрической прогрессии.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От земледелия к геометрии. Пифагор и его школа. Фалес, Архимед. Платон и Аристотель. Построение правильных многоугольников. </w:t>
            </w:r>
            <w:proofErr w:type="spellStart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Триссекция</w:t>
            </w:r>
            <w:proofErr w:type="spellEnd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 угла. Квадратура круга. Удвоение куба. История числа π. Золотое сечение. «Начала» Евклида. Л Эйлер, Н.И.Лобачевский. История пятого постулата.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Геометрия и искусство. Геометрические закономерности окружающего мира.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Роль российских ученых в развитии математики: Л. Эйлер. Н.И. Лобачевский, П.Л.Чебышев, С. Ковалевская, А.Н. Колмогоров. 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CFA" w:rsidRPr="0032115E" w:rsidTr="00931A47">
        <w:tc>
          <w:tcPr>
            <w:tcW w:w="3544" w:type="dxa"/>
            <w:vMerge/>
          </w:tcPr>
          <w:p w:rsidR="00933CFA" w:rsidRPr="00475671" w:rsidRDefault="00933CFA" w:rsidP="00E06C7C">
            <w:pPr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933CFA" w:rsidRPr="00E06C7C" w:rsidRDefault="00933CFA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Математика в развитии России: Петр I, школа математических и </w:t>
            </w:r>
            <w:proofErr w:type="spellStart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>навигацких</w:t>
            </w:r>
            <w:proofErr w:type="spellEnd"/>
            <w:r w:rsidRPr="00E06C7C">
              <w:rPr>
                <w:rFonts w:ascii="Times New Roman" w:eastAsia="Calibri" w:hAnsi="Times New Roman"/>
                <w:i/>
                <w:sz w:val="24"/>
                <w:lang w:eastAsia="en-US"/>
              </w:rPr>
              <w:t xml:space="preserve"> наук, развитие российского флота, А.Н. Крылов. Космическая программа и М.В. Келдыш.</w:t>
            </w:r>
          </w:p>
        </w:tc>
        <w:tc>
          <w:tcPr>
            <w:tcW w:w="1560" w:type="dxa"/>
            <w:vMerge/>
          </w:tcPr>
          <w:p w:rsidR="00933CFA" w:rsidRPr="00AB1298" w:rsidRDefault="00933CFA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9AD" w:rsidRPr="0032115E" w:rsidTr="00931A47">
        <w:tc>
          <w:tcPr>
            <w:tcW w:w="3544" w:type="dxa"/>
          </w:tcPr>
          <w:p w:rsidR="00B809AD" w:rsidRPr="00475671" w:rsidRDefault="00B809AD" w:rsidP="00E06C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8788" w:type="dxa"/>
          </w:tcPr>
          <w:p w:rsidR="00B809AD" w:rsidRPr="00E06C7C" w:rsidRDefault="00B809AD" w:rsidP="00E06C7C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lang w:eastAsia="en-US"/>
              </w:rPr>
            </w:pPr>
          </w:p>
        </w:tc>
        <w:tc>
          <w:tcPr>
            <w:tcW w:w="1560" w:type="dxa"/>
          </w:tcPr>
          <w:p w:rsidR="00B809AD" w:rsidRPr="00AB1298" w:rsidRDefault="00B809AD" w:rsidP="00E0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362D9E" w:rsidRDefault="00362D9E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/>
    <w:p w:rsidR="00E06C7C" w:rsidRDefault="00E06C7C" w:rsidP="00E06C7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E06C7C" w:rsidRPr="000F34FF" w:rsidRDefault="00E06C7C" w:rsidP="00E06C7C">
      <w:pPr>
        <w:pStyle w:val="a8"/>
        <w:shd w:val="clear" w:color="auto" w:fill="FFFFFF"/>
        <w:tabs>
          <w:tab w:val="left" w:pos="576"/>
        </w:tabs>
        <w:spacing w:after="0" w:line="240" w:lineRule="auto"/>
        <w:ind w:left="34" w:right="45"/>
        <w:jc w:val="both"/>
        <w:rPr>
          <w:rFonts w:ascii="Times New Roman" w:hAnsi="Times New Roman"/>
          <w:sz w:val="22"/>
          <w:szCs w:val="22"/>
        </w:rPr>
      </w:pPr>
      <w:r w:rsidRPr="000F34FF">
        <w:rPr>
          <w:rFonts w:ascii="Times New Roman" w:hAnsi="Times New Roman"/>
          <w:sz w:val="22"/>
          <w:szCs w:val="22"/>
        </w:rPr>
        <w:t>УМК: Геометрия, 7 – 9: Учеб</w:t>
      </w:r>
      <w:proofErr w:type="gramStart"/>
      <w:r w:rsidRPr="000F34FF">
        <w:rPr>
          <w:rFonts w:ascii="Times New Roman" w:hAnsi="Times New Roman"/>
          <w:sz w:val="22"/>
          <w:szCs w:val="22"/>
        </w:rPr>
        <w:t>.</w:t>
      </w:r>
      <w:proofErr w:type="gramEnd"/>
      <w:r w:rsidRPr="000F34F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0F34FF">
        <w:rPr>
          <w:rFonts w:ascii="Times New Roman" w:hAnsi="Times New Roman"/>
          <w:sz w:val="22"/>
          <w:szCs w:val="22"/>
        </w:rPr>
        <w:t>д</w:t>
      </w:r>
      <w:proofErr w:type="gramEnd"/>
      <w:r w:rsidRPr="000F34FF">
        <w:rPr>
          <w:rFonts w:ascii="Times New Roman" w:hAnsi="Times New Roman"/>
          <w:sz w:val="22"/>
          <w:szCs w:val="22"/>
        </w:rPr>
        <w:t xml:space="preserve">ля </w:t>
      </w:r>
      <w:proofErr w:type="spellStart"/>
      <w:r w:rsidRPr="000F34FF">
        <w:rPr>
          <w:rFonts w:ascii="Times New Roman" w:hAnsi="Times New Roman"/>
          <w:sz w:val="22"/>
          <w:szCs w:val="22"/>
        </w:rPr>
        <w:t>общеобразоват</w:t>
      </w:r>
      <w:proofErr w:type="spellEnd"/>
      <w:r w:rsidRPr="000F34FF">
        <w:rPr>
          <w:rFonts w:ascii="Times New Roman" w:hAnsi="Times New Roman"/>
          <w:sz w:val="22"/>
          <w:szCs w:val="22"/>
        </w:rPr>
        <w:t xml:space="preserve">. учреждений/ Л.С. </w:t>
      </w:r>
      <w:proofErr w:type="spellStart"/>
      <w:r w:rsidRPr="000F34FF">
        <w:rPr>
          <w:rFonts w:ascii="Times New Roman" w:hAnsi="Times New Roman"/>
          <w:sz w:val="22"/>
          <w:szCs w:val="22"/>
        </w:rPr>
        <w:t>Атанасян</w:t>
      </w:r>
      <w:proofErr w:type="spellEnd"/>
      <w:r w:rsidRPr="000F34FF">
        <w:rPr>
          <w:rFonts w:ascii="Times New Roman" w:hAnsi="Times New Roman"/>
          <w:sz w:val="22"/>
          <w:szCs w:val="22"/>
        </w:rPr>
        <w:t>, В.Ф. Бутузов, С.Б. Кадомцев и др. – М.: Просвеще</w:t>
      </w:r>
      <w:r w:rsidR="00607CF3">
        <w:rPr>
          <w:rFonts w:ascii="Times New Roman" w:hAnsi="Times New Roman"/>
          <w:sz w:val="22"/>
          <w:szCs w:val="22"/>
        </w:rPr>
        <w:t>ние, 2018</w:t>
      </w:r>
      <w:r w:rsidRPr="000F34FF">
        <w:rPr>
          <w:rFonts w:ascii="Times New Roman" w:hAnsi="Times New Roman"/>
          <w:sz w:val="22"/>
          <w:szCs w:val="22"/>
        </w:rPr>
        <w:t xml:space="preserve">. 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835"/>
        <w:gridCol w:w="1276"/>
        <w:gridCol w:w="1559"/>
        <w:gridCol w:w="1559"/>
        <w:gridCol w:w="2552"/>
      </w:tblGrid>
      <w:tr w:rsidR="000047FD" w:rsidRPr="0032115E" w:rsidTr="00346AB7">
        <w:tc>
          <w:tcPr>
            <w:tcW w:w="568" w:type="dxa"/>
            <w:vMerge w:val="restart"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gridSpan w:val="2"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2552" w:type="dxa"/>
            <w:vMerge w:val="restart"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BCB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Pr="00277BCB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</w:tr>
      <w:tr w:rsidR="000047FD" w:rsidRPr="0032115E" w:rsidTr="00346AB7">
        <w:tc>
          <w:tcPr>
            <w:tcW w:w="568" w:type="dxa"/>
            <w:vMerge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0047FD" w:rsidRPr="0032115E" w:rsidRDefault="000047FD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 w:rsidRPr="0032115E">
              <w:rPr>
                <w:rFonts w:ascii="Times New Roman" w:hAnsi="Times New Roman"/>
                <w:b/>
                <w:sz w:val="24"/>
                <w:szCs w:val="24"/>
              </w:rPr>
              <w:t>роки</w:t>
            </w:r>
          </w:p>
        </w:tc>
        <w:tc>
          <w:tcPr>
            <w:tcW w:w="2552" w:type="dxa"/>
            <w:vMerge/>
          </w:tcPr>
          <w:p w:rsidR="000047FD" w:rsidRPr="0032115E" w:rsidRDefault="000047FD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3CFA" w:rsidRPr="00607CF3" w:rsidTr="005547B3">
        <w:tc>
          <w:tcPr>
            <w:tcW w:w="10349" w:type="dxa"/>
            <w:gridSpan w:val="6"/>
            <w:shd w:val="clear" w:color="auto" w:fill="D9D9D9" w:themeFill="background1" w:themeFillShade="D9"/>
          </w:tcPr>
          <w:p w:rsidR="00933CFA" w:rsidRPr="00607CF3" w:rsidRDefault="00933CFA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Геометрические фигуры (3 часа)</w:t>
            </w:r>
          </w:p>
        </w:tc>
      </w:tr>
      <w:tr w:rsidR="000047FD" w:rsidRPr="0032115E" w:rsidTr="00346AB7">
        <w:tc>
          <w:tcPr>
            <w:tcW w:w="568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Повторение. Четырехугольники. Их виды и свойства</w:t>
            </w:r>
          </w:p>
        </w:tc>
        <w:tc>
          <w:tcPr>
            <w:tcW w:w="1276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047FD" w:rsidRPr="00942738" w:rsidRDefault="00BF4491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5.09</w:t>
            </w:r>
          </w:p>
        </w:tc>
        <w:tc>
          <w:tcPr>
            <w:tcW w:w="1559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0047FD" w:rsidRPr="00942738" w:rsidRDefault="000047FD" w:rsidP="00346AB7">
            <w:pPr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Индивидуальный опрос.</w:t>
            </w:r>
          </w:p>
          <w:p w:rsidR="000047FD" w:rsidRPr="00942738" w:rsidRDefault="000047FD" w:rsidP="00346AB7">
            <w:pPr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Работа по карточкам</w:t>
            </w:r>
          </w:p>
        </w:tc>
      </w:tr>
      <w:tr w:rsidR="000047FD" w:rsidRPr="0032115E" w:rsidTr="00346AB7">
        <w:tc>
          <w:tcPr>
            <w:tcW w:w="568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Повторение. Окружность</w:t>
            </w:r>
          </w:p>
        </w:tc>
        <w:tc>
          <w:tcPr>
            <w:tcW w:w="1276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047FD" w:rsidRPr="00942738" w:rsidRDefault="00BF4491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7.09</w:t>
            </w:r>
          </w:p>
        </w:tc>
        <w:tc>
          <w:tcPr>
            <w:tcW w:w="1559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0047FD" w:rsidRPr="00942738" w:rsidRDefault="000047FD" w:rsidP="00346AB7">
            <w:pPr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Взаимопроверка в группе. Практикум.</w:t>
            </w:r>
          </w:p>
        </w:tc>
      </w:tr>
      <w:tr w:rsidR="000047FD" w:rsidRPr="0032115E" w:rsidTr="00346AB7">
        <w:tc>
          <w:tcPr>
            <w:tcW w:w="568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835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  <w:b/>
                <w:i/>
              </w:rPr>
              <w:t>Входная контрольная работа</w:t>
            </w:r>
          </w:p>
        </w:tc>
        <w:tc>
          <w:tcPr>
            <w:tcW w:w="1276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047FD" w:rsidRPr="00942738" w:rsidRDefault="00BF4491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1559" w:type="dxa"/>
          </w:tcPr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0047FD" w:rsidRPr="00942738" w:rsidRDefault="000047FD" w:rsidP="000047FD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Индивидуальное</w:t>
            </w:r>
          </w:p>
          <w:p w:rsidR="000047FD" w:rsidRPr="00942738" w:rsidRDefault="000047FD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2738">
              <w:rPr>
                <w:rFonts w:ascii="Times New Roman" w:hAnsi="Times New Roman"/>
              </w:rPr>
              <w:t>решение контрольных заданий.</w:t>
            </w:r>
          </w:p>
        </w:tc>
      </w:tr>
      <w:tr w:rsidR="00AF3BAF" w:rsidRPr="00607CF3" w:rsidTr="00AF3BAF">
        <w:tc>
          <w:tcPr>
            <w:tcW w:w="10349" w:type="dxa"/>
            <w:gridSpan w:val="6"/>
            <w:shd w:val="clear" w:color="auto" w:fill="D9D9D9" w:themeFill="background1" w:themeFillShade="D9"/>
          </w:tcPr>
          <w:p w:rsidR="00AF3BAF" w:rsidRPr="00607CF3" w:rsidRDefault="00AF3BAF" w:rsidP="00AF3B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Векторы и координаты на плоскости (18 часов)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AF3BAF" w:rsidRPr="00146F9B" w:rsidRDefault="00BB5C45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контрольной работы. </w:t>
            </w:r>
            <w:r w:rsidR="00AF3BAF" w:rsidRPr="00146F9B">
              <w:rPr>
                <w:rFonts w:ascii="Times New Roman" w:hAnsi="Times New Roman" w:cs="Times New Roman"/>
                <w:sz w:val="22"/>
                <w:szCs w:val="22"/>
              </w:rPr>
              <w:t>Понятие вектора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146F9B" w:rsidRDefault="009D6659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F3BAF" w:rsidRPr="00146F9B" w:rsidRDefault="00AF3BAF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Индивидуальный опрос.</w:t>
            </w:r>
          </w:p>
          <w:p w:rsidR="00AF3BAF" w:rsidRPr="00146F9B" w:rsidRDefault="00AF3BAF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Работа по карточкам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:rsidR="00AF3BAF" w:rsidRPr="00146F9B" w:rsidRDefault="00AF3BAF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Откладывание вектора от данной точки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146F9B" w:rsidRDefault="008621B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F3BAF" w:rsidRPr="00146F9B" w:rsidRDefault="00AF3BAF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</w:tcPr>
          <w:p w:rsidR="00AF3BAF" w:rsidRPr="00146F9B" w:rsidRDefault="00942738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 xml:space="preserve">Действия над векторами. </w:t>
            </w:r>
            <w:r w:rsidR="00AF3BAF" w:rsidRPr="00146F9B">
              <w:rPr>
                <w:rFonts w:ascii="Times New Roman" w:hAnsi="Times New Roman" w:cs="Times New Roman"/>
                <w:sz w:val="22"/>
                <w:szCs w:val="22"/>
              </w:rPr>
              <w:t>Сложение</w:t>
            </w:r>
          </w:p>
          <w:p w:rsidR="00AF3BAF" w:rsidRPr="00146F9B" w:rsidRDefault="00AF3BAF" w:rsidP="00AF3BA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и вычитание векторов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146F9B" w:rsidRDefault="008621B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B01900">
              <w:rPr>
                <w:rFonts w:ascii="Times New Roman" w:hAnsi="Times New Roman"/>
              </w:rPr>
              <w:t>.09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AF3BAF" w:rsidRPr="00146F9B" w:rsidRDefault="00AF3BAF" w:rsidP="00346AB7">
            <w:pPr>
              <w:autoSpaceDE w:val="0"/>
              <w:autoSpaceDN w:val="0"/>
              <w:adjustRightInd w:val="0"/>
              <w:spacing w:after="0" w:line="228" w:lineRule="auto"/>
              <w:ind w:right="-45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Индивидуальный опрос; выполнение упражнений по образцу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 xml:space="preserve">Сумма </w:t>
            </w:r>
            <w:r w:rsidRPr="00146F9B">
              <w:rPr>
                <w:rFonts w:ascii="Times New Roman" w:hAnsi="Times New Roman"/>
              </w:rPr>
              <w:br/>
              <w:t xml:space="preserve">нескольких векторов. </w:t>
            </w:r>
            <w:r w:rsidRPr="00146F9B">
              <w:rPr>
                <w:rFonts w:ascii="Times New Roman" w:hAnsi="Times New Roman"/>
                <w:caps/>
              </w:rPr>
              <w:t>в</w:t>
            </w:r>
            <w:r w:rsidRPr="00146F9B">
              <w:rPr>
                <w:rFonts w:ascii="Times New Roman" w:hAnsi="Times New Roman"/>
              </w:rPr>
              <w:t>ычитание векторов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146F9B" w:rsidRDefault="00170464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6</w:t>
            </w:r>
            <w:r w:rsidR="008621BF">
              <w:rPr>
                <w:rFonts w:ascii="Times New Roman" w:hAnsi="Times New Roman"/>
              </w:rPr>
              <w:t>.09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AF3BAF" w:rsidRPr="00146F9B" w:rsidRDefault="00AF3BAF" w:rsidP="00346A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Проблемные задания, фронтальный опрос, решение упражнений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</w:tcPr>
          <w:p w:rsidR="00AF3BAF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 xml:space="preserve">Действия над векторами. </w:t>
            </w:r>
            <w:r w:rsidR="00AF3BAF" w:rsidRPr="00146F9B">
              <w:rPr>
                <w:rFonts w:ascii="Times New Roman" w:hAnsi="Times New Roman"/>
              </w:rPr>
              <w:t>Умножение вектора на число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170464" w:rsidRDefault="00170464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28/09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AF3BAF" w:rsidRPr="00146F9B" w:rsidRDefault="00AF3BAF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Индивидуальный опрос; выполнение упражнений по образцу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Применение векторов к решению задач</w:t>
            </w:r>
            <w:r w:rsidR="00942738" w:rsidRPr="00146F9B">
              <w:rPr>
                <w:rFonts w:ascii="Times New Roman" w:hAnsi="Times New Roman"/>
              </w:rPr>
              <w:t>. Использование векторов в физике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676EAB" w:rsidRDefault="00676EA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3/10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F3BAF" w:rsidRPr="00146F9B" w:rsidRDefault="00AF3BAF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:rsidR="00AF3BAF" w:rsidRPr="00146F9B" w:rsidRDefault="00AF3BAF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Средняя линия трапеции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676EAB" w:rsidRDefault="00676EA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5/10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AF3BAF" w:rsidRPr="00146F9B" w:rsidRDefault="00AF3BAF" w:rsidP="00AF3B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 xml:space="preserve">Индивидуальный опрос; выполнение упражнений по образцу </w:t>
            </w:r>
          </w:p>
        </w:tc>
      </w:tr>
      <w:tr w:rsidR="00AF3BAF" w:rsidRPr="0032115E" w:rsidTr="00346AB7">
        <w:tc>
          <w:tcPr>
            <w:tcW w:w="568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</w:tcPr>
          <w:p w:rsidR="00AF3BAF" w:rsidRPr="00146F9B" w:rsidRDefault="00AF3BAF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Средняя линия трапеции</w:t>
            </w:r>
          </w:p>
        </w:tc>
        <w:tc>
          <w:tcPr>
            <w:tcW w:w="1276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F3BAF" w:rsidRPr="002E7B81" w:rsidRDefault="002E7B81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10/10</w:t>
            </w:r>
          </w:p>
        </w:tc>
        <w:tc>
          <w:tcPr>
            <w:tcW w:w="1559" w:type="dxa"/>
          </w:tcPr>
          <w:p w:rsidR="00AF3BAF" w:rsidRPr="00146F9B" w:rsidRDefault="00AF3BAF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AF3BAF" w:rsidRPr="00146F9B" w:rsidRDefault="00AF3BAF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Проблемные задания, фронтальный опрос, решение упражнения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</w:tcPr>
          <w:p w:rsidR="00942738" w:rsidRPr="00146F9B" w:rsidRDefault="00942738" w:rsidP="00AF3BAF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 xml:space="preserve">Разложение вектора по двум неколлинеарным векторам 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42738" w:rsidRPr="00146F9B" w:rsidRDefault="00942738" w:rsidP="0094273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Координаты вектора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42738" w:rsidRPr="00146F9B" w:rsidRDefault="00942738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5" w:type="dxa"/>
          </w:tcPr>
          <w:p w:rsidR="00942738" w:rsidRPr="00146F9B" w:rsidRDefault="00942738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Связь между координатами вектора и координатами его начала и конца. Простейшие задачи в координатах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942738" w:rsidRPr="00146F9B" w:rsidRDefault="00942738" w:rsidP="00346AB7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 xml:space="preserve">Взаимопроверка в парах; </w:t>
            </w:r>
          </w:p>
          <w:p w:rsidR="00942738" w:rsidRPr="00146F9B" w:rsidRDefault="00942738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работа с опорным материалом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</w:tcPr>
          <w:p w:rsidR="00942738" w:rsidRPr="00146F9B" w:rsidRDefault="00942738" w:rsidP="009427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i/>
                <w:sz w:val="22"/>
                <w:szCs w:val="22"/>
              </w:rPr>
              <w:t>Расстояние между точками</w:t>
            </w: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; к</w:t>
            </w:r>
            <w:r w:rsidRPr="00146F9B">
              <w:rPr>
                <w:rFonts w:ascii="Times New Roman" w:hAnsi="Times New Roman" w:cs="Times New Roman"/>
                <w:i/>
                <w:sz w:val="22"/>
                <w:szCs w:val="22"/>
              </w:rPr>
              <w:t>оординаты середины отрезка</w:t>
            </w: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171B37" w:rsidRPr="00475671">
              <w:rPr>
                <w:rFonts w:ascii="Times New Roman" w:hAnsi="Times New Roman"/>
                <w:i/>
              </w:rPr>
              <w:t xml:space="preserve">Расстояние между </w:t>
            </w:r>
            <w:proofErr w:type="spellStart"/>
            <w:r w:rsidR="00171B37" w:rsidRPr="00475671">
              <w:rPr>
                <w:rFonts w:ascii="Times New Roman" w:hAnsi="Times New Roman"/>
                <w:i/>
              </w:rPr>
              <w:t>фигурами</w:t>
            </w:r>
            <w:proofErr w:type="gramStart"/>
            <w:r w:rsidR="00171B37" w:rsidRPr="00475671">
              <w:rPr>
                <w:rFonts w:ascii="Times New Roman" w:hAnsi="Times New Roman"/>
              </w:rPr>
              <w:t>.</w:t>
            </w:r>
            <w:r w:rsidR="00171B37" w:rsidRPr="00475671">
              <w:rPr>
                <w:rFonts w:ascii="Times New Roman" w:hAnsi="Times New Roman"/>
                <w:i/>
              </w:rPr>
              <w:t>Р</w:t>
            </w:r>
            <w:proofErr w:type="gramEnd"/>
            <w:r w:rsidR="00171B37" w:rsidRPr="00475671">
              <w:rPr>
                <w:rFonts w:ascii="Times New Roman" w:hAnsi="Times New Roman"/>
                <w:i/>
              </w:rPr>
              <w:t>асстояние</w:t>
            </w:r>
            <w:proofErr w:type="spellEnd"/>
            <w:r w:rsidR="00171B37" w:rsidRPr="00475671">
              <w:rPr>
                <w:rFonts w:ascii="Times New Roman" w:hAnsi="Times New Roman"/>
                <w:i/>
              </w:rPr>
              <w:t xml:space="preserve"> между </w:t>
            </w:r>
            <w:proofErr w:type="spellStart"/>
            <w:r w:rsidR="00171B37" w:rsidRPr="00475671">
              <w:rPr>
                <w:rFonts w:ascii="Times New Roman" w:hAnsi="Times New Roman"/>
                <w:i/>
              </w:rPr>
              <w:t>фигурами</w:t>
            </w:r>
            <w:r w:rsidR="00171B37" w:rsidRPr="00475671">
              <w:rPr>
                <w:rFonts w:ascii="Times New Roman" w:hAnsi="Times New Roman"/>
              </w:rPr>
              <w:t>.</w:t>
            </w:r>
            <w:r w:rsidRPr="00146F9B">
              <w:rPr>
                <w:rFonts w:ascii="Times New Roman" w:hAnsi="Times New Roman" w:cs="Times New Roman"/>
                <w:i/>
                <w:sz w:val="22"/>
                <w:szCs w:val="22"/>
              </w:rPr>
              <w:t>Применение</w:t>
            </w:r>
            <w:proofErr w:type="spellEnd"/>
            <w:r w:rsidRPr="00146F9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векторов и координат для решения простейших геометрических задач.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942738" w:rsidRPr="00146F9B" w:rsidRDefault="006D16D2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</w:tcPr>
          <w:p w:rsidR="00942738" w:rsidRPr="00146F9B" w:rsidRDefault="00942738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Уравнение окружности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42738" w:rsidRPr="00146F9B" w:rsidRDefault="00942738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Уравнение окружности. Решение задач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942738" w:rsidRPr="00146F9B" w:rsidRDefault="006D16D2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18</w:t>
            </w:r>
          </w:p>
        </w:tc>
        <w:tc>
          <w:tcPr>
            <w:tcW w:w="2835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 xml:space="preserve">Уравнение </w:t>
            </w:r>
            <w:proofErr w:type="gramStart"/>
            <w:r w:rsidRPr="00146F9B">
              <w:rPr>
                <w:rFonts w:ascii="Times New Roman" w:hAnsi="Times New Roman"/>
              </w:rPr>
              <w:t>прямой</w:t>
            </w:r>
            <w:proofErr w:type="gramEnd"/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42738" w:rsidRPr="00146F9B" w:rsidRDefault="00942738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Индивидуальный опрос.</w:t>
            </w:r>
          </w:p>
          <w:p w:rsidR="00942738" w:rsidRPr="00146F9B" w:rsidRDefault="00942738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Работа по карточкам</w:t>
            </w:r>
          </w:p>
        </w:tc>
      </w:tr>
      <w:tr w:rsidR="006D16D2" w:rsidRPr="0032115E" w:rsidTr="00346AB7">
        <w:tc>
          <w:tcPr>
            <w:tcW w:w="568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19</w:t>
            </w:r>
          </w:p>
        </w:tc>
        <w:tc>
          <w:tcPr>
            <w:tcW w:w="2835" w:type="dxa"/>
          </w:tcPr>
          <w:p w:rsidR="006D16D2" w:rsidRPr="00146F9B" w:rsidRDefault="006D16D2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Решение задач по теме: «Векторы и координаты на плоскости»</w:t>
            </w:r>
          </w:p>
        </w:tc>
        <w:tc>
          <w:tcPr>
            <w:tcW w:w="1276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D16D2" w:rsidRPr="00146F9B" w:rsidRDefault="006D16D2" w:rsidP="00346AB7">
            <w:pPr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6D16D2" w:rsidRPr="0032115E" w:rsidTr="00346AB7">
        <w:tc>
          <w:tcPr>
            <w:tcW w:w="568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</w:tcPr>
          <w:p w:rsidR="006D16D2" w:rsidRPr="00146F9B" w:rsidRDefault="006D16D2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sz w:val="22"/>
                <w:szCs w:val="22"/>
              </w:rPr>
              <w:t>Решение задач по теме: «Векторы и координаты на плоскости»</w:t>
            </w:r>
          </w:p>
        </w:tc>
        <w:tc>
          <w:tcPr>
            <w:tcW w:w="1276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D16D2" w:rsidRPr="00146F9B" w:rsidRDefault="006D16D2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D16D2" w:rsidRPr="00146F9B" w:rsidRDefault="006D16D2" w:rsidP="00346AB7">
            <w:pPr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942738" w:rsidRPr="0032115E" w:rsidTr="00346AB7">
        <w:tc>
          <w:tcPr>
            <w:tcW w:w="568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21</w:t>
            </w:r>
          </w:p>
        </w:tc>
        <w:tc>
          <w:tcPr>
            <w:tcW w:w="2835" w:type="dxa"/>
          </w:tcPr>
          <w:p w:rsidR="00942738" w:rsidRPr="00146F9B" w:rsidRDefault="00942738" w:rsidP="00AF3BA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146F9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Контрольная работа №1 по теме </w:t>
            </w:r>
            <w:r w:rsidRPr="00146F9B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«Метод координат»</w:t>
            </w:r>
          </w:p>
        </w:tc>
        <w:tc>
          <w:tcPr>
            <w:tcW w:w="1276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942738" w:rsidRPr="00146F9B" w:rsidRDefault="0094273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6D16D2" w:rsidRPr="00146F9B" w:rsidRDefault="006D16D2" w:rsidP="006D16D2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Индивидуальное</w:t>
            </w:r>
          </w:p>
          <w:p w:rsidR="00942738" w:rsidRPr="00146F9B" w:rsidRDefault="006D16D2" w:rsidP="006D16D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контрольных заданий.</w:t>
            </w:r>
          </w:p>
        </w:tc>
      </w:tr>
      <w:tr w:rsidR="00146F9B" w:rsidRPr="00607CF3" w:rsidTr="00146F9B">
        <w:tc>
          <w:tcPr>
            <w:tcW w:w="10349" w:type="dxa"/>
            <w:gridSpan w:val="6"/>
            <w:shd w:val="clear" w:color="auto" w:fill="D9D9D9" w:themeFill="background1" w:themeFillShade="D9"/>
          </w:tcPr>
          <w:p w:rsidR="00146F9B" w:rsidRPr="00607CF3" w:rsidRDefault="00146F9B" w:rsidP="002F7E7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Измерения и вычисления</w:t>
            </w:r>
            <w:r w:rsidR="00BB5C45" w:rsidRPr="00607CF3">
              <w:rPr>
                <w:rFonts w:ascii="Times New Roman" w:hAnsi="Times New Roman"/>
                <w:b/>
                <w:u w:val="single"/>
              </w:rPr>
              <w:t xml:space="preserve"> (11 часов)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22</w:t>
            </w:r>
          </w:p>
        </w:tc>
        <w:tc>
          <w:tcPr>
            <w:tcW w:w="2835" w:type="dxa"/>
          </w:tcPr>
          <w:p w:rsidR="00BB5C45" w:rsidRPr="00BB5C45" w:rsidRDefault="00BB5C45" w:rsidP="00146F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 xml:space="preserve">Анализ контрольной </w:t>
            </w:r>
            <w:r w:rsidRPr="00BB5C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работы. Синус, косинус,</w:t>
            </w:r>
          </w:p>
          <w:p w:rsidR="00BB5C45" w:rsidRPr="00BB5C45" w:rsidRDefault="00BB5C45" w:rsidP="00146F9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тангенс, котангенс угла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346AB7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 xml:space="preserve">Работа с конспектом, с </w:t>
            </w:r>
            <w:r w:rsidRPr="00146F9B">
              <w:rPr>
                <w:rFonts w:ascii="Times New Roman" w:eastAsiaTheme="minorHAnsi" w:hAnsi="Times New Roman"/>
                <w:lang w:eastAsia="en-US"/>
              </w:rPr>
              <w:lastRenderedPageBreak/>
              <w:t>книгой и наглядными пособиями по группам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>Синус, косинус,</w:t>
            </w:r>
          </w:p>
          <w:p w:rsidR="00BB5C45" w:rsidRPr="00BB5C45" w:rsidRDefault="00BB5C45" w:rsidP="00BB5C4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тангенс, котангенс угла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24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>Синус, косинус,</w:t>
            </w:r>
          </w:p>
          <w:p w:rsidR="00BB5C45" w:rsidRPr="00BB5C45" w:rsidRDefault="00BB5C45" w:rsidP="00BB5C4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тангенс, котангенс угла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BB5C45" w:rsidRPr="00146F9B" w:rsidRDefault="00BB5C45" w:rsidP="00346AB7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 xml:space="preserve">Взаимопроверка в парах; </w:t>
            </w:r>
            <w:r>
              <w:rPr>
                <w:rFonts w:ascii="Times New Roman" w:eastAsiaTheme="minorHAnsi" w:hAnsi="Times New Roman"/>
                <w:lang w:eastAsia="en-US"/>
              </w:rPr>
              <w:t>практикум</w:t>
            </w:r>
          </w:p>
          <w:p w:rsidR="00BB5C45" w:rsidRPr="00146F9B" w:rsidRDefault="00BB5C45" w:rsidP="00346AB7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25</w:t>
            </w:r>
          </w:p>
        </w:tc>
        <w:tc>
          <w:tcPr>
            <w:tcW w:w="2835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Теорема о площади треугольника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BB5C45" w:rsidRPr="00146F9B" w:rsidRDefault="00BB5C45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26</w:t>
            </w:r>
          </w:p>
        </w:tc>
        <w:tc>
          <w:tcPr>
            <w:tcW w:w="2835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  <w:caps/>
              </w:rPr>
              <w:t>т</w:t>
            </w:r>
            <w:r w:rsidRPr="00BB5C45">
              <w:rPr>
                <w:rFonts w:ascii="Times New Roman" w:hAnsi="Times New Roman"/>
              </w:rPr>
              <w:t xml:space="preserve">еорема синусов </w:t>
            </w:r>
            <w:r w:rsidRPr="00BB5C45">
              <w:rPr>
                <w:rFonts w:ascii="Times New Roman" w:hAnsi="Times New Roman"/>
              </w:rPr>
              <w:br/>
              <w:t>и теорема косинусов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27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>Решение треугольников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BB5C45" w:rsidRPr="00146F9B" w:rsidRDefault="00BB5C45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28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>Решение треугольников. Измерительные работы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346AB7">
            <w:pPr>
              <w:spacing w:after="0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Индивидуальный опрос.</w:t>
            </w:r>
          </w:p>
          <w:p w:rsidR="00BB5C45" w:rsidRPr="00146F9B" w:rsidRDefault="00BB5C45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Работа по карточкам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29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 xml:space="preserve">Скалярное произведение векторов 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2F7E7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BB5C45">
            <w:pPr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30</w:t>
            </w:r>
          </w:p>
        </w:tc>
        <w:tc>
          <w:tcPr>
            <w:tcW w:w="2835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346AB7">
            <w:pPr>
              <w:rPr>
                <w:rFonts w:ascii="Times New Roman" w:eastAsiaTheme="minorHAnsi" w:hAnsi="Times New Roman"/>
                <w:lang w:eastAsia="en-US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t>31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sz w:val="22"/>
                <w:szCs w:val="22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применение свой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ств ск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алярного произведения векторов.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BB5C45" w:rsidRPr="00BB5C45" w:rsidTr="00346AB7">
        <w:tc>
          <w:tcPr>
            <w:tcW w:w="568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BB5C45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835" w:type="dxa"/>
          </w:tcPr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BB5C4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Контрольная работа №2 по теме </w:t>
            </w:r>
            <w:r w:rsidRPr="00BB5C45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«</w:t>
            </w:r>
            <w:proofErr w:type="gramStart"/>
            <w:r w:rsidRPr="00BB5C45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Скалярное</w:t>
            </w:r>
            <w:proofErr w:type="gramEnd"/>
          </w:p>
          <w:p w:rsidR="00BB5C45" w:rsidRPr="00BB5C45" w:rsidRDefault="00BB5C45" w:rsidP="00BB5C4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5C45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произведение векторов</w:t>
            </w:r>
            <w:r w:rsidRPr="00BB5C45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»</w:t>
            </w:r>
          </w:p>
        </w:tc>
        <w:tc>
          <w:tcPr>
            <w:tcW w:w="1276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B5C45" w:rsidRPr="00BB5C45" w:rsidRDefault="00BB5C45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B5C45" w:rsidRPr="00146F9B" w:rsidRDefault="00BB5C45" w:rsidP="00BB5C45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Индивидуальное</w:t>
            </w:r>
          </w:p>
          <w:p w:rsidR="00BB5C45" w:rsidRPr="00BB5C45" w:rsidRDefault="00BB5C45" w:rsidP="00BB5C4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146F9B">
              <w:rPr>
                <w:rFonts w:ascii="Times New Roman" w:hAnsi="Times New Roman"/>
              </w:rPr>
              <w:t>решение контрольных заданий.</w:t>
            </w:r>
          </w:p>
        </w:tc>
      </w:tr>
      <w:tr w:rsidR="007835EB" w:rsidRPr="00607CF3" w:rsidTr="007835EB">
        <w:tc>
          <w:tcPr>
            <w:tcW w:w="10349" w:type="dxa"/>
            <w:gridSpan w:val="6"/>
            <w:shd w:val="clear" w:color="auto" w:fill="D9D9D9" w:themeFill="background1" w:themeFillShade="D9"/>
          </w:tcPr>
          <w:p w:rsidR="007835EB" w:rsidRPr="00607CF3" w:rsidRDefault="007835EB" w:rsidP="007835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Геометрические фигуры (12 часов)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33</w:t>
            </w:r>
          </w:p>
        </w:tc>
        <w:tc>
          <w:tcPr>
            <w:tcW w:w="2835" w:type="dxa"/>
          </w:tcPr>
          <w:p w:rsidR="007835EB" w:rsidRPr="00346AB7" w:rsidRDefault="007835EB" w:rsidP="007835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Анализ контрольной работы. Правильные многоугольники. Окружность, описанная около правильного многоугольника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34</w:t>
            </w:r>
          </w:p>
        </w:tc>
        <w:tc>
          <w:tcPr>
            <w:tcW w:w="2835" w:type="dxa"/>
          </w:tcPr>
          <w:p w:rsidR="007835EB" w:rsidRPr="00346AB7" w:rsidRDefault="007835EB" w:rsidP="007835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Правильные многоугольники. Окружность, вписанная в правильный многоугольник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35</w:t>
            </w:r>
          </w:p>
        </w:tc>
        <w:tc>
          <w:tcPr>
            <w:tcW w:w="2835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7835EB" w:rsidRPr="00346AB7" w:rsidRDefault="007835EB" w:rsidP="00346AB7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hAnsi="Times New Roman"/>
              </w:rPr>
              <w:t xml:space="preserve">Составление опорного конспекта, </w:t>
            </w:r>
            <w:r w:rsidRPr="00346AB7">
              <w:rPr>
                <w:rFonts w:ascii="Times New Roman" w:eastAsiaTheme="minorHAnsi" w:hAnsi="Times New Roman"/>
                <w:lang w:eastAsia="en-US"/>
              </w:rPr>
              <w:t>практикум</w:t>
            </w:r>
          </w:p>
          <w:p w:rsidR="007835EB" w:rsidRPr="00346AB7" w:rsidRDefault="007835EB" w:rsidP="00346AB7">
            <w:pPr>
              <w:spacing w:after="0"/>
              <w:rPr>
                <w:rFonts w:ascii="Times New Roman" w:hAnsi="Times New Roman"/>
              </w:rPr>
            </w:pP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36</w:t>
            </w:r>
          </w:p>
        </w:tc>
        <w:tc>
          <w:tcPr>
            <w:tcW w:w="2835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Построение правильных многоугольников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7835EB" w:rsidRPr="00346AB7" w:rsidRDefault="007835EB" w:rsidP="00346AB7">
            <w:pPr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37</w:t>
            </w:r>
          </w:p>
        </w:tc>
        <w:tc>
          <w:tcPr>
            <w:tcW w:w="2835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Длина окружности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38</w:t>
            </w:r>
          </w:p>
        </w:tc>
        <w:tc>
          <w:tcPr>
            <w:tcW w:w="2835" w:type="dxa"/>
          </w:tcPr>
          <w:p w:rsidR="007835EB" w:rsidRPr="00346AB7" w:rsidRDefault="007835EB" w:rsidP="007835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Длина окружности. Решение задач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7835EB" w:rsidRPr="00346AB7" w:rsidRDefault="007835EB" w:rsidP="00346AB7">
            <w:pPr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39</w:t>
            </w:r>
          </w:p>
        </w:tc>
        <w:tc>
          <w:tcPr>
            <w:tcW w:w="2835" w:type="dxa"/>
          </w:tcPr>
          <w:p w:rsidR="007835EB" w:rsidRPr="00346AB7" w:rsidRDefault="007835EB" w:rsidP="007835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Площадь круга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Индивидуальный опрос.</w:t>
            </w:r>
          </w:p>
          <w:p w:rsidR="007835EB" w:rsidRPr="00346AB7" w:rsidRDefault="007835EB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Работа по карточкам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40</w:t>
            </w:r>
          </w:p>
        </w:tc>
        <w:tc>
          <w:tcPr>
            <w:tcW w:w="2835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Площадь кругового сектора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2835" w:type="dxa"/>
          </w:tcPr>
          <w:p w:rsidR="007835EB" w:rsidRPr="00346AB7" w:rsidRDefault="00171B37" w:rsidP="00736C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75671">
              <w:rPr>
                <w:rFonts w:ascii="Times New Roman" w:hAnsi="Times New Roman"/>
                <w:i/>
              </w:rPr>
              <w:t xml:space="preserve">Построение правильных многоугольников. </w:t>
            </w:r>
            <w:r w:rsidR="007835EB" w:rsidRPr="00346AB7">
              <w:rPr>
                <w:rFonts w:ascii="Times New Roman" w:hAnsi="Times New Roman" w:cs="Times New Roman"/>
                <w:sz w:val="22"/>
                <w:szCs w:val="22"/>
              </w:rPr>
              <w:t>Решение задач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42</w:t>
            </w:r>
          </w:p>
        </w:tc>
        <w:tc>
          <w:tcPr>
            <w:tcW w:w="2835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7835EB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43</w:t>
            </w:r>
          </w:p>
        </w:tc>
        <w:tc>
          <w:tcPr>
            <w:tcW w:w="2835" w:type="dxa"/>
          </w:tcPr>
          <w:p w:rsidR="007835EB" w:rsidRPr="00346AB7" w:rsidRDefault="007835EB" w:rsidP="007835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Решение задач. Подготовка к контрольной работе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835EB" w:rsidRPr="00346AB7" w:rsidRDefault="00346AB7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группе, практикум</w:t>
            </w:r>
          </w:p>
        </w:tc>
      </w:tr>
      <w:tr w:rsidR="007835EB" w:rsidRPr="0032115E" w:rsidTr="00346AB7">
        <w:tc>
          <w:tcPr>
            <w:tcW w:w="568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44</w:t>
            </w:r>
          </w:p>
        </w:tc>
        <w:tc>
          <w:tcPr>
            <w:tcW w:w="2835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46AB7">
              <w:rPr>
                <w:rFonts w:ascii="Times New Roman" w:hAnsi="Times New Roman"/>
                <w:b/>
                <w:i/>
              </w:rPr>
              <w:t xml:space="preserve">Контрольная работа № 3 по теме </w:t>
            </w:r>
            <w:r w:rsidRPr="00346AB7">
              <w:rPr>
                <w:rFonts w:ascii="Times New Roman" w:hAnsi="Times New Roman"/>
                <w:b/>
                <w:i/>
                <w:u w:val="single"/>
              </w:rPr>
              <w:t>«Длина окружности и площадь круга»</w:t>
            </w:r>
          </w:p>
        </w:tc>
        <w:tc>
          <w:tcPr>
            <w:tcW w:w="1276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835EB" w:rsidRPr="00346AB7" w:rsidRDefault="007835EB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46AB7" w:rsidRPr="00346AB7" w:rsidRDefault="00346AB7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Индивидуальное</w:t>
            </w:r>
          </w:p>
          <w:p w:rsidR="007835EB" w:rsidRPr="00346AB7" w:rsidRDefault="00346AB7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контрольных заданий.</w:t>
            </w:r>
          </w:p>
        </w:tc>
      </w:tr>
      <w:tr w:rsidR="00346AB7" w:rsidRPr="00607CF3" w:rsidTr="00346AB7">
        <w:tc>
          <w:tcPr>
            <w:tcW w:w="10349" w:type="dxa"/>
            <w:gridSpan w:val="6"/>
            <w:shd w:val="clear" w:color="auto" w:fill="D9D9D9" w:themeFill="background1" w:themeFillShade="D9"/>
          </w:tcPr>
          <w:p w:rsidR="00346AB7" w:rsidRPr="00607CF3" w:rsidRDefault="00346AB7" w:rsidP="00346A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Геометрические преобразования (8 часов)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45</w:t>
            </w:r>
          </w:p>
        </w:tc>
        <w:tc>
          <w:tcPr>
            <w:tcW w:w="2835" w:type="dxa"/>
          </w:tcPr>
          <w:p w:rsidR="00346AB7" w:rsidRPr="00346AB7" w:rsidRDefault="00346AB7" w:rsidP="00346A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Анализ контрольной работы. Отображение плоскости на себя. Понятие движения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46AB7" w:rsidRPr="00346AB7" w:rsidRDefault="00346AB7" w:rsidP="00346AB7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46</w:t>
            </w:r>
          </w:p>
        </w:tc>
        <w:tc>
          <w:tcPr>
            <w:tcW w:w="2835" w:type="dxa"/>
          </w:tcPr>
          <w:p w:rsidR="00346AB7" w:rsidRPr="00346AB7" w:rsidRDefault="00346AB7" w:rsidP="00346A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>Свойства движения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46AB7" w:rsidRPr="00346AB7" w:rsidRDefault="00346AB7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47</w:t>
            </w:r>
          </w:p>
        </w:tc>
        <w:tc>
          <w:tcPr>
            <w:tcW w:w="2835" w:type="dxa"/>
          </w:tcPr>
          <w:p w:rsidR="00346AB7" w:rsidRPr="00346AB7" w:rsidRDefault="00346AB7" w:rsidP="00346A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 xml:space="preserve">Решение задач </w:t>
            </w:r>
            <w:r w:rsidRPr="00346AB7">
              <w:rPr>
                <w:rFonts w:ascii="Times New Roman" w:hAnsi="Times New Roman" w:cs="Times New Roman"/>
                <w:sz w:val="22"/>
                <w:szCs w:val="22"/>
              </w:rPr>
              <w:br/>
              <w:t>по теме «Понятие движения. Осевая и центральная симметрии»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346AB7" w:rsidRPr="00346AB7" w:rsidRDefault="00346AB7" w:rsidP="00346AB7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hAnsi="Times New Roman"/>
              </w:rPr>
              <w:t xml:space="preserve">Работа в группах, </w:t>
            </w:r>
            <w:r w:rsidRPr="00346AB7">
              <w:rPr>
                <w:rFonts w:ascii="Times New Roman" w:eastAsiaTheme="minorHAnsi" w:hAnsi="Times New Roman"/>
                <w:lang w:eastAsia="en-US"/>
              </w:rPr>
              <w:t>практикум</w:t>
            </w:r>
          </w:p>
          <w:p w:rsidR="00346AB7" w:rsidRPr="00346AB7" w:rsidRDefault="00346AB7" w:rsidP="00346AB7">
            <w:pPr>
              <w:spacing w:after="0"/>
              <w:rPr>
                <w:rFonts w:ascii="Times New Roman" w:hAnsi="Times New Roman"/>
              </w:rPr>
            </w:pP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48</w:t>
            </w:r>
          </w:p>
        </w:tc>
        <w:tc>
          <w:tcPr>
            <w:tcW w:w="2835" w:type="dxa"/>
          </w:tcPr>
          <w:p w:rsidR="00346AB7" w:rsidRPr="00171B37" w:rsidRDefault="00346AB7" w:rsidP="00346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71B3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Параллельный перенос 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346AB7" w:rsidRPr="00346AB7" w:rsidRDefault="00346AB7" w:rsidP="00346AB7">
            <w:pPr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49</w:t>
            </w:r>
          </w:p>
        </w:tc>
        <w:tc>
          <w:tcPr>
            <w:tcW w:w="2835" w:type="dxa"/>
          </w:tcPr>
          <w:p w:rsidR="00346AB7" w:rsidRPr="00171B37" w:rsidRDefault="00346AB7" w:rsidP="00346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71B37">
              <w:rPr>
                <w:rFonts w:ascii="Times New Roman" w:hAnsi="Times New Roman" w:cs="Times New Roman"/>
                <w:i/>
                <w:sz w:val="22"/>
                <w:szCs w:val="22"/>
              </w:rPr>
              <w:t>Поворот</w:t>
            </w:r>
            <w:r w:rsidR="00171B3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. </w:t>
            </w:r>
            <w:r w:rsidR="00171B37" w:rsidRPr="00475671">
              <w:rPr>
                <w:rFonts w:ascii="Times New Roman" w:hAnsi="Times New Roman"/>
                <w:i/>
              </w:rPr>
              <w:t>Комбинации движений на плоскости и их свойства</w:t>
            </w:r>
            <w:r w:rsidR="00171B37" w:rsidRPr="00475671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46AB7" w:rsidRPr="00346AB7" w:rsidRDefault="00346AB7" w:rsidP="00346AB7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50</w:t>
            </w:r>
          </w:p>
        </w:tc>
        <w:tc>
          <w:tcPr>
            <w:tcW w:w="2835" w:type="dxa"/>
          </w:tcPr>
          <w:p w:rsidR="00346AB7" w:rsidRPr="00346AB7" w:rsidRDefault="00346AB7" w:rsidP="00346A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AB7">
              <w:rPr>
                <w:rFonts w:ascii="Times New Roman" w:hAnsi="Times New Roman" w:cs="Times New Roman"/>
                <w:sz w:val="22"/>
                <w:szCs w:val="22"/>
              </w:rPr>
              <w:t xml:space="preserve">Решение задач </w:t>
            </w:r>
            <w:r w:rsidRPr="00346AB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теме «Параллельный </w:t>
            </w:r>
            <w:r w:rsidRPr="00346A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перенос. Поворот»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:rsidR="00346AB7" w:rsidRPr="00346AB7" w:rsidRDefault="00346AB7" w:rsidP="00346AB7">
            <w:pPr>
              <w:spacing w:after="0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2835" w:type="dxa"/>
          </w:tcPr>
          <w:p w:rsidR="00346AB7" w:rsidRPr="00346AB7" w:rsidRDefault="00346AB7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 xml:space="preserve">Решение задач </w:t>
            </w:r>
            <w:r w:rsidRPr="00346AB7">
              <w:rPr>
                <w:rFonts w:ascii="Times New Roman" w:hAnsi="Times New Roman"/>
              </w:rPr>
              <w:br/>
              <w:t>по теме «Движения»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46AB7" w:rsidRPr="00346AB7" w:rsidRDefault="00346AB7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346AB7" w:rsidRPr="00346AB7" w:rsidTr="00346AB7">
        <w:tc>
          <w:tcPr>
            <w:tcW w:w="568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52</w:t>
            </w:r>
          </w:p>
        </w:tc>
        <w:tc>
          <w:tcPr>
            <w:tcW w:w="2835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46AB7">
              <w:rPr>
                <w:rFonts w:ascii="Times New Roman" w:hAnsi="Times New Roman"/>
                <w:b/>
                <w:i/>
              </w:rPr>
              <w:t xml:space="preserve">Контрольная работа № 4 по теме </w:t>
            </w:r>
            <w:r w:rsidRPr="00607CF3">
              <w:rPr>
                <w:rFonts w:ascii="Times New Roman" w:hAnsi="Times New Roman"/>
                <w:b/>
                <w:i/>
                <w:u w:val="single"/>
              </w:rPr>
              <w:t>«Движения»</w:t>
            </w:r>
          </w:p>
        </w:tc>
        <w:tc>
          <w:tcPr>
            <w:tcW w:w="1276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6AB7" w:rsidRP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46AB7" w:rsidRPr="00346AB7" w:rsidRDefault="00346AB7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Индивидуальное</w:t>
            </w:r>
          </w:p>
          <w:p w:rsidR="00346AB7" w:rsidRPr="00346AB7" w:rsidRDefault="00346AB7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решение контрольных заданий.</w:t>
            </w:r>
          </w:p>
        </w:tc>
      </w:tr>
      <w:tr w:rsidR="00346AB7" w:rsidRPr="00607CF3" w:rsidTr="00346AB7">
        <w:tc>
          <w:tcPr>
            <w:tcW w:w="10349" w:type="dxa"/>
            <w:gridSpan w:val="6"/>
            <w:shd w:val="clear" w:color="auto" w:fill="D9D9D9" w:themeFill="background1" w:themeFillShade="D9"/>
          </w:tcPr>
          <w:p w:rsidR="00346AB7" w:rsidRPr="00607CF3" w:rsidRDefault="00346AB7" w:rsidP="00346AB7">
            <w:pPr>
              <w:jc w:val="center"/>
              <w:rPr>
                <w:rFonts w:ascii="Times New Roman" w:eastAsiaTheme="minorHAnsi" w:hAnsi="Times New Roman"/>
                <w:u w:val="single"/>
                <w:lang w:eastAsia="en-US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Геометрические фигуры</w:t>
            </w:r>
            <w:r w:rsidR="00933CFA" w:rsidRPr="00607CF3">
              <w:rPr>
                <w:rFonts w:ascii="Times New Roman" w:hAnsi="Times New Roman"/>
                <w:b/>
                <w:u w:val="single"/>
              </w:rPr>
              <w:t xml:space="preserve">. История математики </w:t>
            </w:r>
            <w:r w:rsidR="00815A83" w:rsidRPr="00607CF3">
              <w:rPr>
                <w:rFonts w:ascii="Times New Roman" w:hAnsi="Times New Roman"/>
                <w:b/>
                <w:u w:val="single"/>
              </w:rPr>
              <w:t>(9 часов)</w:t>
            </w:r>
          </w:p>
        </w:tc>
      </w:tr>
      <w:tr w:rsidR="00346AB7" w:rsidRPr="0032115E" w:rsidTr="00346AB7">
        <w:tc>
          <w:tcPr>
            <w:tcW w:w="568" w:type="dxa"/>
          </w:tcPr>
          <w:p w:rsidR="00346AB7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:rsidR="00346AB7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Анализ контрольной работы.</w:t>
            </w:r>
            <w:r>
              <w:rPr>
                <w:rFonts w:ascii="Times New Roman" w:hAnsi="Times New Roman"/>
              </w:rPr>
              <w:t xml:space="preserve"> Предмет стереометр</w:t>
            </w:r>
            <w:r w:rsidR="00815A83">
              <w:rPr>
                <w:rFonts w:ascii="Times New Roman" w:hAnsi="Times New Roman"/>
              </w:rPr>
              <w:t xml:space="preserve">ии. </w:t>
            </w:r>
            <w:r w:rsidRPr="00171B37">
              <w:rPr>
                <w:rFonts w:ascii="Times New Roman" w:hAnsi="Times New Roman"/>
                <w:i/>
              </w:rPr>
              <w:t>Многогранник</w:t>
            </w:r>
            <w:r w:rsidR="00171B37" w:rsidRPr="00171B37">
              <w:rPr>
                <w:rFonts w:ascii="Times New Roman" w:hAnsi="Times New Roman"/>
                <w:i/>
              </w:rPr>
              <w:t xml:space="preserve"> и его элементы.</w:t>
            </w:r>
            <w:r w:rsidR="00171B37" w:rsidRPr="00475671">
              <w:rPr>
                <w:rFonts w:ascii="Times New Roman" w:hAnsi="Times New Roman"/>
                <w:i/>
              </w:rPr>
              <w:t xml:space="preserve"> Названия многогранников с разным положением и количеством граней</w:t>
            </w:r>
            <w:r w:rsidR="00171B37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346AB7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AB7" w:rsidRPr="00E06C7C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6AB7" w:rsidRPr="00E06C7C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46AB7" w:rsidRPr="00346AB7" w:rsidRDefault="00815A83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346AB7" w:rsidRPr="0032115E" w:rsidTr="00346AB7">
        <w:tc>
          <w:tcPr>
            <w:tcW w:w="568" w:type="dxa"/>
          </w:tcPr>
          <w:p w:rsidR="00346AB7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</w:tcPr>
          <w:p w:rsidR="00346AB7" w:rsidRPr="00815A83" w:rsidRDefault="00171B37" w:rsidP="00171B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</w:rPr>
              <w:t>Первичные представления о параллелепипеде, призме, их элементах и простейших свойствах</w:t>
            </w:r>
            <w:r w:rsidRPr="00475671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346AB7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AB7" w:rsidRPr="00E06C7C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6AB7" w:rsidRPr="00E06C7C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46AB7" w:rsidRPr="00346AB7" w:rsidRDefault="00815A83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346AB7" w:rsidRPr="0032115E" w:rsidTr="00346AB7">
        <w:tc>
          <w:tcPr>
            <w:tcW w:w="568" w:type="dxa"/>
          </w:tcPr>
          <w:p w:rsidR="00346AB7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346AB7" w:rsidRPr="00815A83" w:rsidRDefault="00171B37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</w:rPr>
              <w:t>Представление об объеме и его свойствах. Измерение объема. Единицы измерения объемов.</w:t>
            </w:r>
          </w:p>
        </w:tc>
        <w:tc>
          <w:tcPr>
            <w:tcW w:w="1276" w:type="dxa"/>
          </w:tcPr>
          <w:p w:rsidR="00346AB7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46AB7" w:rsidRPr="00E06C7C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6AB7" w:rsidRPr="00E06C7C" w:rsidRDefault="00346AB7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46AB7" w:rsidRPr="00346AB7" w:rsidRDefault="00815A83" w:rsidP="00346A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815A83" w:rsidRDefault="00171B37" w:rsidP="00171B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</w:rPr>
              <w:t xml:space="preserve">Первичные представления о пирамиде, </w:t>
            </w:r>
            <w:r>
              <w:rPr>
                <w:rFonts w:ascii="Times New Roman" w:hAnsi="Times New Roman"/>
              </w:rPr>
              <w:t xml:space="preserve">ее </w:t>
            </w:r>
            <w:r w:rsidRPr="00475671">
              <w:rPr>
                <w:rFonts w:ascii="Times New Roman" w:hAnsi="Times New Roman"/>
              </w:rPr>
              <w:t>элементах и простейших свойствах</w:t>
            </w:r>
            <w:r w:rsidRPr="00475671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Pr="00346AB7" w:rsidRDefault="00815A83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815A83" w:rsidRDefault="00171B37" w:rsidP="00171B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</w:rPr>
              <w:t xml:space="preserve">Первичные представления о цилиндре, </w:t>
            </w:r>
            <w:r>
              <w:rPr>
                <w:rFonts w:ascii="Times New Roman" w:hAnsi="Times New Roman"/>
              </w:rPr>
              <w:t xml:space="preserve">его </w:t>
            </w:r>
            <w:r w:rsidRPr="00475671">
              <w:rPr>
                <w:rFonts w:ascii="Times New Roman" w:hAnsi="Times New Roman"/>
              </w:rPr>
              <w:t>элементах и простейших свойствах</w:t>
            </w:r>
            <w:r w:rsidRPr="00475671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Default="00815A83">
            <w:r w:rsidRPr="00867460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</w:tcPr>
          <w:p w:rsidR="00815A83" w:rsidRDefault="00171B37" w:rsidP="00171B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</w:rPr>
              <w:t xml:space="preserve">Первичные представления о конусе, </w:t>
            </w:r>
            <w:r>
              <w:rPr>
                <w:rFonts w:ascii="Times New Roman" w:hAnsi="Times New Roman"/>
              </w:rPr>
              <w:t>его</w:t>
            </w:r>
            <w:r w:rsidRPr="00475671">
              <w:rPr>
                <w:rFonts w:ascii="Times New Roman" w:hAnsi="Times New Roman"/>
              </w:rPr>
              <w:t xml:space="preserve"> элементах и простейших свойствах</w:t>
            </w:r>
            <w:r w:rsidRPr="00475671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Default="00815A83">
            <w:r w:rsidRPr="00867460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815A83" w:rsidRDefault="00171B37" w:rsidP="00171B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</w:rPr>
              <w:t>Первичные представления о сфере, шаре, их элементах и простейших свойствах</w:t>
            </w:r>
            <w:r w:rsidRPr="00475671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Default="00815A83">
            <w:r w:rsidRPr="00867460">
              <w:rPr>
                <w:rFonts w:ascii="Times New Roman" w:hAnsi="Times New Roman"/>
              </w:rPr>
              <w:t>Решение упражнений, составление опорного конспекта, ответы на вопросы.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:rsidR="00815A83" w:rsidRDefault="00815A83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«Тела вращения»</w:t>
            </w:r>
          </w:p>
        </w:tc>
        <w:tc>
          <w:tcPr>
            <w:tcW w:w="1276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Pr="00346AB7" w:rsidRDefault="00815A83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Взаимопроверка в группе; практикум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</w:tcPr>
          <w:p w:rsidR="00815A83" w:rsidRDefault="00171B37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  <w:i/>
              </w:rPr>
              <w:t xml:space="preserve">От земледелия к геометрии. Пифагор и его школа. Фалес, Архимед. Платон и Аристотель. </w:t>
            </w:r>
            <w:r w:rsidR="00815A83">
              <w:rPr>
                <w:rFonts w:ascii="Times New Roman" w:hAnsi="Times New Roman" w:cs="Times New Roman"/>
              </w:rPr>
              <w:t>Об аксиомах планиметрии</w:t>
            </w:r>
          </w:p>
        </w:tc>
        <w:tc>
          <w:tcPr>
            <w:tcW w:w="1276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Pr="00346AB7" w:rsidRDefault="00815A83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346AB7">
              <w:rPr>
                <w:rFonts w:ascii="Times New Roman" w:eastAsiaTheme="minorHAnsi" w:hAnsi="Times New Roman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815A83" w:rsidRPr="00607CF3" w:rsidTr="00736C48">
        <w:tc>
          <w:tcPr>
            <w:tcW w:w="10349" w:type="dxa"/>
            <w:gridSpan w:val="6"/>
            <w:shd w:val="clear" w:color="auto" w:fill="D9D9D9" w:themeFill="background1" w:themeFillShade="D9"/>
          </w:tcPr>
          <w:p w:rsidR="00815A83" w:rsidRPr="00607CF3" w:rsidRDefault="00815A83" w:rsidP="00815A8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607CF3">
              <w:rPr>
                <w:rFonts w:ascii="Times New Roman" w:hAnsi="Times New Roman"/>
                <w:b/>
                <w:u w:val="single"/>
              </w:rPr>
              <w:t>Геометрические фигуры</w:t>
            </w:r>
            <w:r w:rsidR="00736C48" w:rsidRPr="00607CF3">
              <w:rPr>
                <w:rFonts w:ascii="Times New Roman" w:hAnsi="Times New Roman"/>
                <w:b/>
                <w:u w:val="single"/>
              </w:rPr>
              <w:t>. Геометрические преобразования. История математики (7 часов)</w:t>
            </w:r>
          </w:p>
        </w:tc>
      </w:tr>
      <w:tr w:rsidR="00815A83" w:rsidRPr="00736C48" w:rsidTr="00346AB7">
        <w:tc>
          <w:tcPr>
            <w:tcW w:w="568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62</w:t>
            </w:r>
          </w:p>
        </w:tc>
        <w:tc>
          <w:tcPr>
            <w:tcW w:w="2835" w:type="dxa"/>
          </w:tcPr>
          <w:p w:rsidR="00815A83" w:rsidRPr="00736C48" w:rsidRDefault="00736C48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6C48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Повторение. </w:t>
            </w:r>
            <w:r w:rsidR="00815A83" w:rsidRPr="00736C48">
              <w:rPr>
                <w:rFonts w:ascii="Times New Roman" w:hAnsi="Times New Roman" w:cs="Times New Roman"/>
                <w:sz w:val="22"/>
                <w:szCs w:val="22"/>
              </w:rPr>
              <w:t>Треугольник</w:t>
            </w:r>
          </w:p>
        </w:tc>
        <w:tc>
          <w:tcPr>
            <w:tcW w:w="1276" w:type="dxa"/>
          </w:tcPr>
          <w:p w:rsidR="00815A83" w:rsidRPr="00736C48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15A83" w:rsidRPr="00736C48" w:rsidRDefault="00736C48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eastAsiaTheme="minorHAnsi" w:hAnsi="Times New Roman"/>
                <w:lang w:eastAsia="en-US"/>
              </w:rPr>
              <w:t>Практикум по решению задач</w:t>
            </w:r>
          </w:p>
        </w:tc>
      </w:tr>
      <w:tr w:rsidR="00736C48" w:rsidRPr="00736C48" w:rsidTr="00346AB7">
        <w:tc>
          <w:tcPr>
            <w:tcW w:w="568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63</w:t>
            </w:r>
          </w:p>
        </w:tc>
        <w:tc>
          <w:tcPr>
            <w:tcW w:w="2835" w:type="dxa"/>
          </w:tcPr>
          <w:p w:rsidR="00736C48" w:rsidRPr="00736C48" w:rsidRDefault="00736C48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6C48">
              <w:rPr>
                <w:rFonts w:ascii="Times New Roman" w:hAnsi="Times New Roman" w:cs="Times New Roman"/>
                <w:sz w:val="22"/>
                <w:szCs w:val="22"/>
              </w:rPr>
              <w:t>Повторение. Окружность</w:t>
            </w:r>
          </w:p>
        </w:tc>
        <w:tc>
          <w:tcPr>
            <w:tcW w:w="1276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36C48" w:rsidRPr="00736C48" w:rsidRDefault="00736C48">
            <w:pPr>
              <w:rPr>
                <w:rFonts w:ascii="Times New Roman" w:hAnsi="Times New Roman"/>
              </w:rPr>
            </w:pPr>
            <w:r w:rsidRPr="00736C48">
              <w:rPr>
                <w:rFonts w:ascii="Times New Roman" w:eastAsiaTheme="minorHAnsi" w:hAnsi="Times New Roman"/>
                <w:lang w:eastAsia="en-US"/>
              </w:rPr>
              <w:t>Практикум по решению задач</w:t>
            </w:r>
          </w:p>
        </w:tc>
      </w:tr>
      <w:tr w:rsidR="00736C48" w:rsidRPr="00736C48" w:rsidTr="00346AB7">
        <w:tc>
          <w:tcPr>
            <w:tcW w:w="568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64</w:t>
            </w:r>
          </w:p>
        </w:tc>
        <w:tc>
          <w:tcPr>
            <w:tcW w:w="2835" w:type="dxa"/>
          </w:tcPr>
          <w:p w:rsidR="00736C48" w:rsidRPr="00736C48" w:rsidRDefault="00736C48" w:rsidP="00815A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6C48">
              <w:rPr>
                <w:rFonts w:ascii="Times New Roman" w:hAnsi="Times New Roman" w:cs="Times New Roman"/>
                <w:sz w:val="22"/>
                <w:szCs w:val="22"/>
              </w:rPr>
              <w:t>Повторение. Четырехугольники. Многоугольники</w:t>
            </w:r>
          </w:p>
        </w:tc>
        <w:tc>
          <w:tcPr>
            <w:tcW w:w="1276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36C48" w:rsidRPr="00736C48" w:rsidRDefault="00736C48">
            <w:pPr>
              <w:rPr>
                <w:rFonts w:ascii="Times New Roman" w:hAnsi="Times New Roman"/>
              </w:rPr>
            </w:pPr>
            <w:r w:rsidRPr="00736C48">
              <w:rPr>
                <w:rFonts w:ascii="Times New Roman" w:eastAsiaTheme="minorHAnsi" w:hAnsi="Times New Roman"/>
                <w:lang w:eastAsia="en-US"/>
              </w:rPr>
              <w:t>Практикум по решению задач</w:t>
            </w:r>
          </w:p>
        </w:tc>
      </w:tr>
      <w:tr w:rsidR="00736C48" w:rsidRPr="00736C48" w:rsidTr="00346AB7">
        <w:tc>
          <w:tcPr>
            <w:tcW w:w="568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65</w:t>
            </w:r>
          </w:p>
        </w:tc>
        <w:tc>
          <w:tcPr>
            <w:tcW w:w="2835" w:type="dxa"/>
          </w:tcPr>
          <w:p w:rsidR="00736C48" w:rsidRPr="00736C48" w:rsidRDefault="00736C48" w:rsidP="00815A8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6C48">
              <w:rPr>
                <w:rFonts w:ascii="Times New Roman" w:hAnsi="Times New Roman" w:cs="Times New Roman"/>
                <w:sz w:val="22"/>
                <w:szCs w:val="22"/>
              </w:rPr>
              <w:t>Повторение. Векторы. Метод координат. Движения</w:t>
            </w:r>
          </w:p>
        </w:tc>
        <w:tc>
          <w:tcPr>
            <w:tcW w:w="1276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36C48" w:rsidRPr="00736C48" w:rsidRDefault="00736C48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36C48" w:rsidRPr="00736C48" w:rsidRDefault="00736C48">
            <w:pPr>
              <w:rPr>
                <w:rFonts w:ascii="Times New Roman" w:hAnsi="Times New Roman"/>
              </w:rPr>
            </w:pPr>
            <w:r w:rsidRPr="00736C48">
              <w:rPr>
                <w:rFonts w:ascii="Times New Roman" w:eastAsiaTheme="minorHAnsi" w:hAnsi="Times New Roman"/>
                <w:lang w:eastAsia="en-US"/>
              </w:rPr>
              <w:t>Практикум по решению задач</w:t>
            </w:r>
          </w:p>
        </w:tc>
      </w:tr>
      <w:tr w:rsidR="00815A83" w:rsidRPr="00736C48" w:rsidTr="00346AB7">
        <w:tc>
          <w:tcPr>
            <w:tcW w:w="568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66</w:t>
            </w:r>
          </w:p>
        </w:tc>
        <w:tc>
          <w:tcPr>
            <w:tcW w:w="2835" w:type="dxa"/>
          </w:tcPr>
          <w:p w:rsidR="00815A83" w:rsidRPr="00736C48" w:rsidRDefault="00962211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36C4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815A83" w:rsidRPr="00736C48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36C48" w:rsidRPr="00736C48" w:rsidRDefault="00736C48" w:rsidP="00736C48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736C48">
              <w:rPr>
                <w:rFonts w:ascii="Times New Roman" w:eastAsiaTheme="minorHAnsi" w:hAnsi="Times New Roman"/>
                <w:lang w:eastAsia="en-US"/>
              </w:rPr>
              <w:t>Индивидуальное</w:t>
            </w:r>
          </w:p>
          <w:p w:rsidR="00815A83" w:rsidRPr="00736C48" w:rsidRDefault="00736C48" w:rsidP="00736C48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eastAsiaTheme="minorHAnsi" w:hAnsi="Times New Roman"/>
                <w:lang w:eastAsia="en-US"/>
              </w:rPr>
              <w:t>решение контрольных заданий.</w:t>
            </w:r>
          </w:p>
        </w:tc>
      </w:tr>
      <w:tr w:rsidR="00815A83" w:rsidRPr="00736C48" w:rsidTr="00346AB7">
        <w:tc>
          <w:tcPr>
            <w:tcW w:w="568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67</w:t>
            </w:r>
          </w:p>
        </w:tc>
        <w:tc>
          <w:tcPr>
            <w:tcW w:w="2835" w:type="dxa"/>
          </w:tcPr>
          <w:p w:rsidR="00815A83" w:rsidRPr="00736C48" w:rsidRDefault="00962211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6C48">
              <w:rPr>
                <w:rFonts w:ascii="Times New Roman" w:hAnsi="Times New Roman" w:cs="Times New Roman"/>
                <w:sz w:val="22"/>
                <w:szCs w:val="22"/>
              </w:rPr>
              <w:t xml:space="preserve">Анализ контрольной работы. </w:t>
            </w:r>
            <w:r w:rsidR="00736C48" w:rsidRPr="00736C4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Геометрия и </w:t>
            </w:r>
            <w:r w:rsidR="00736C48" w:rsidRPr="00736C48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искусство. Геометрические закономерности окружающего мира.</w:t>
            </w:r>
          </w:p>
        </w:tc>
        <w:tc>
          <w:tcPr>
            <w:tcW w:w="1276" w:type="dxa"/>
          </w:tcPr>
          <w:p w:rsidR="00815A83" w:rsidRPr="00736C48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15A83" w:rsidRPr="00736C48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15A83" w:rsidRPr="00736C48" w:rsidRDefault="00736C48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 w:rsidRPr="00736C48">
              <w:rPr>
                <w:rFonts w:ascii="Times New Roman" w:hAnsi="Times New Roman"/>
              </w:rPr>
              <w:t>Защита проектных работ</w:t>
            </w:r>
          </w:p>
        </w:tc>
      </w:tr>
      <w:tr w:rsidR="00815A83" w:rsidRPr="0032115E" w:rsidTr="00346AB7">
        <w:tc>
          <w:tcPr>
            <w:tcW w:w="568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835" w:type="dxa"/>
          </w:tcPr>
          <w:p w:rsidR="00815A83" w:rsidRDefault="00171B37" w:rsidP="00815A8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75671">
              <w:rPr>
                <w:rFonts w:ascii="Times New Roman" w:hAnsi="Times New Roman"/>
                <w:i/>
              </w:rPr>
              <w:t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      </w:r>
          </w:p>
        </w:tc>
        <w:tc>
          <w:tcPr>
            <w:tcW w:w="1276" w:type="dxa"/>
          </w:tcPr>
          <w:p w:rsidR="00815A83" w:rsidRPr="00E06C7C" w:rsidRDefault="00736C48" w:rsidP="000047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5A83" w:rsidRPr="00E06C7C" w:rsidRDefault="00815A83" w:rsidP="000047F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A83" w:rsidRPr="00346AB7" w:rsidRDefault="00736C48" w:rsidP="00346AB7">
            <w:pPr>
              <w:keepNext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проектных работ</w:t>
            </w:r>
          </w:p>
        </w:tc>
      </w:tr>
    </w:tbl>
    <w:p w:rsidR="00E06C7C" w:rsidRDefault="00E06C7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p w:rsidR="00F045BC" w:rsidRDefault="00F045BC"/>
    <w:sectPr w:rsidR="00F045BC" w:rsidSect="00931A4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264" w:rsidRDefault="00A30264" w:rsidP="00AB1298">
      <w:pPr>
        <w:spacing w:after="0" w:line="240" w:lineRule="auto"/>
      </w:pPr>
      <w:r>
        <w:separator/>
      </w:r>
    </w:p>
  </w:endnote>
  <w:endnote w:type="continuationSeparator" w:id="0">
    <w:p w:rsidR="00A30264" w:rsidRDefault="00A30264" w:rsidP="00AB1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2071"/>
      <w:docPartObj>
        <w:docPartGallery w:val="Page Numbers (Bottom of Page)"/>
        <w:docPartUnique/>
      </w:docPartObj>
    </w:sdtPr>
    <w:sdtContent>
      <w:p w:rsidR="00A31CDB" w:rsidRDefault="000F4ACE">
        <w:pPr>
          <w:pStyle w:val="a6"/>
          <w:jc w:val="center"/>
        </w:pPr>
        <w:r>
          <w:fldChar w:fldCharType="begin"/>
        </w:r>
        <w:r w:rsidR="00A30264">
          <w:instrText xml:space="preserve"> PAGE   \* MERGEFORMAT </w:instrText>
        </w:r>
        <w:r>
          <w:fldChar w:fldCharType="separate"/>
        </w:r>
        <w:r w:rsidR="00931A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33B4" w:rsidRDefault="00D033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CDB" w:rsidRDefault="00A31CDB">
    <w:pPr>
      <w:pStyle w:val="a6"/>
      <w:jc w:val="center"/>
    </w:pPr>
  </w:p>
  <w:p w:rsidR="00D033B4" w:rsidRDefault="00D033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264" w:rsidRDefault="00A30264" w:rsidP="00AB1298">
      <w:pPr>
        <w:spacing w:after="0" w:line="240" w:lineRule="auto"/>
      </w:pPr>
      <w:r>
        <w:separator/>
      </w:r>
    </w:p>
  </w:footnote>
  <w:footnote w:type="continuationSeparator" w:id="0">
    <w:p w:rsidR="00A30264" w:rsidRDefault="00A30264" w:rsidP="00AB1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921BD"/>
    <w:multiLevelType w:val="hybridMultilevel"/>
    <w:tmpl w:val="26C82262"/>
    <w:lvl w:ilvl="0" w:tplc="47922506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EF9"/>
    <w:rsid w:val="000047FD"/>
    <w:rsid w:val="00056073"/>
    <w:rsid w:val="0006653D"/>
    <w:rsid w:val="000F4ACE"/>
    <w:rsid w:val="00122D33"/>
    <w:rsid w:val="00146F9B"/>
    <w:rsid w:val="001658F4"/>
    <w:rsid w:val="00170464"/>
    <w:rsid w:val="00171B37"/>
    <w:rsid w:val="001807C4"/>
    <w:rsid w:val="001935FD"/>
    <w:rsid w:val="002A0583"/>
    <w:rsid w:val="002E7B81"/>
    <w:rsid w:val="002F7E70"/>
    <w:rsid w:val="0030460D"/>
    <w:rsid w:val="00346AB7"/>
    <w:rsid w:val="00362D9E"/>
    <w:rsid w:val="00390D56"/>
    <w:rsid w:val="003D484C"/>
    <w:rsid w:val="005928A7"/>
    <w:rsid w:val="00606E88"/>
    <w:rsid w:val="00607CF3"/>
    <w:rsid w:val="00676EAB"/>
    <w:rsid w:val="006A1CB1"/>
    <w:rsid w:val="006D16D2"/>
    <w:rsid w:val="00736C48"/>
    <w:rsid w:val="00741B0A"/>
    <w:rsid w:val="007835EB"/>
    <w:rsid w:val="007B0127"/>
    <w:rsid w:val="00815A83"/>
    <w:rsid w:val="008621BF"/>
    <w:rsid w:val="00897220"/>
    <w:rsid w:val="00931A47"/>
    <w:rsid w:val="00933CFA"/>
    <w:rsid w:val="00942738"/>
    <w:rsid w:val="00962211"/>
    <w:rsid w:val="009701A1"/>
    <w:rsid w:val="009A2653"/>
    <w:rsid w:val="009D6659"/>
    <w:rsid w:val="00A30264"/>
    <w:rsid w:val="00A31CDB"/>
    <w:rsid w:val="00A42FA9"/>
    <w:rsid w:val="00AB1298"/>
    <w:rsid w:val="00AF3BAF"/>
    <w:rsid w:val="00B01900"/>
    <w:rsid w:val="00B44EF9"/>
    <w:rsid w:val="00B809AD"/>
    <w:rsid w:val="00BB5C45"/>
    <w:rsid w:val="00BF4491"/>
    <w:rsid w:val="00CE1630"/>
    <w:rsid w:val="00D033B4"/>
    <w:rsid w:val="00E06C7C"/>
    <w:rsid w:val="00E1474D"/>
    <w:rsid w:val="00E86465"/>
    <w:rsid w:val="00EC447C"/>
    <w:rsid w:val="00ED0099"/>
    <w:rsid w:val="00F045BC"/>
    <w:rsid w:val="00F3392D"/>
    <w:rsid w:val="00F456D0"/>
    <w:rsid w:val="00FA4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B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B129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B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298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link w:val="a9"/>
    <w:uiPriority w:val="34"/>
    <w:qFormat/>
    <w:rsid w:val="00E06C7C"/>
    <w:pPr>
      <w:ind w:left="720"/>
      <w:contextualSpacing/>
    </w:pPr>
    <w:rPr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E06C7C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ParagraphStyle">
    <w:name w:val="Paragraph Style"/>
    <w:rsid w:val="00AF3B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Jump2">
    <w:name w:val="Jump 2"/>
    <w:uiPriority w:val="99"/>
    <w:rsid w:val="00815A83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16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Регина</cp:lastModifiedBy>
  <cp:revision>12</cp:revision>
  <cp:lastPrinted>2019-09-06T17:37:00Z</cp:lastPrinted>
  <dcterms:created xsi:type="dcterms:W3CDTF">2019-09-15T07:09:00Z</dcterms:created>
  <dcterms:modified xsi:type="dcterms:W3CDTF">2019-10-28T08:53:00Z</dcterms:modified>
</cp:coreProperties>
</file>